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1B" w:rsidRPr="00295E1B" w:rsidRDefault="00295E1B" w:rsidP="00295E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295E1B">
        <w:rPr>
          <w:rFonts w:ascii="Times New Roman" w:eastAsia="Times New Roman" w:hAnsi="Times New Roman" w:cs="Times New Roman"/>
          <w:b/>
          <w:bCs/>
          <w:sz w:val="36"/>
          <w:szCs w:val="36"/>
        </w:rPr>
        <w:t>Đorđe</w:t>
      </w:r>
      <w:proofErr w:type="spellEnd"/>
      <w:r w:rsidRPr="00295E1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b/>
          <w:bCs/>
          <w:sz w:val="36"/>
          <w:szCs w:val="36"/>
        </w:rPr>
        <w:t>Borozan</w:t>
      </w:r>
      <w:proofErr w:type="spellEnd"/>
    </w:p>
    <w:p w:rsidR="005716DC" w:rsidRDefault="005716DC" w:rsidP="005716DC">
      <w:pPr>
        <w:pStyle w:val="NormalWeb"/>
      </w:pPr>
      <w:r>
        <w:rPr>
          <w:noProof/>
        </w:rPr>
        <w:drawing>
          <wp:inline distT="0" distB="0" distL="0" distR="0" wp14:anchorId="3645DD96" wp14:editId="50DD6505">
            <wp:extent cx="1238250" cy="1562100"/>
            <wp:effectExtent l="0" t="0" r="0" b="0"/>
            <wp:docPr id="4" name="Picture 4" descr="C:\Users\Vesko\Desktop\v-djordje-borozan-1490309614-52_4q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esko\Desktop\v-djordje-borozan-1490309614-52_4qP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E1B" w:rsidRPr="00295E1B" w:rsidRDefault="00295E1B" w:rsidP="00295E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E1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A0E7111" wp14:editId="55606659">
                <wp:extent cx="304800" cy="304800"/>
                <wp:effectExtent l="0" t="0" r="0" b="0"/>
                <wp:docPr id="1" name="AutoShape 1" descr="C:\Users\Vesko\Desktop\%C4%90or%C4%91e Borozan - CANU_files\v-djordje-borozan-1490309614-52_4qP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35DFEF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X7xiwAwMAACQ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295E1B" w:rsidRPr="00295E1B" w:rsidRDefault="008C1AF6" w:rsidP="00295E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hyperlink r:id="rId5" w:history="1">
        <w:proofErr w:type="spellStart"/>
        <w:r w:rsidR="00295E1B" w:rsidRPr="00295E1B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</w:rPr>
          <w:t>Bibliografija</w:t>
        </w:r>
        <w:proofErr w:type="spellEnd"/>
      </w:hyperlink>
    </w:p>
    <w:p w:rsidR="00295E1B" w:rsidRPr="00295E1B" w:rsidRDefault="00295E1B" w:rsidP="00295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Rođen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je 20.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aprila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1947.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Bokovu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(Cetinje).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Osmogodišnju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školu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gimnaziju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završio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Cetinju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Filozofski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fakultet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Beogradu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Grupa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opštu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nacionalnu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Diplomirao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je 1971.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Magistrirao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temi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Crna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Gora i Dubrovnik u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vrijeme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Šćepana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Malog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doktorirao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Filozofskom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fakultetu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Beogradu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temi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Velika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Albanija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—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porijeklo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—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ideje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—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praksa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.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Beogradu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je radio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Saveznom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sekretarijatu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inostrane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poslove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Diplomatski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arhiv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);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Institutu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novinarstvo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naučni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saradnik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odgovorni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urednik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časopisa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Novinarstvo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; u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Komunistu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redakcija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inostranstvo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urednik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časopisa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Questions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actuelles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du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socialisme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;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Institutu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savremenu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viši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naučni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saradnik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glavni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odgovorni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urednik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časopisa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Istorija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20.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veka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E1B" w:rsidRPr="00295E1B" w:rsidRDefault="00295E1B" w:rsidP="00295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Od 2001. </w:t>
      </w:r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2008.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Filozofskom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fakultetu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Nikšiću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vanredni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je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redovni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profesor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Katedri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južnoslovenskih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naroda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od XVI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vijeka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do 1918. Od 2002. </w:t>
      </w:r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do</w:t>
      </w:r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2007.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bio je direktor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Istorijskog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instituta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Gore. U to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vrijeme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naučni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savjetnik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glavni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odgovorni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urednik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časopisa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Istorijski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zapisi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izdanjâ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Instituta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bio je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Naučnog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vijeća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Instituta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rukovodilac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projekata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Istorija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Crne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Gore </w:t>
      </w:r>
      <w:proofErr w:type="gram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od</w:t>
      </w:r>
      <w:proofErr w:type="gram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1878.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godine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do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savremenosti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Crna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Gora i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Albanci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 XIX i XX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vijeku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. Bio je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član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Senata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Univerziteta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Gore;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Komisije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Savjeta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Ministarstva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prosvjete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nauke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Gore;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urednik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izdanjâ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Univerziteta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Gore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društvene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nauke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Savjeta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Centra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Jugoistočne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Evrope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— Beograd i </w:t>
      </w:r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Cold</w:t>
      </w:r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war studies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centre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LSE — London;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član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savjeta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redakcije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priređivanje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građe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knjige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Jugoslovensko-sovjetski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odnosi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1945–1956.</w:t>
      </w:r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Crna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Gora u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diplomatskim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spisima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ruskog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Ministarstva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inostranih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djela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. Bio je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profesor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postdiplomskim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studijama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Filozofskom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fakultetu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Nikšiću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predmetu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Istočno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pitanje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Pravnom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fakultetu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Podgorici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predmetu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Diplomatija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Gore. Od 2007.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redovni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profesor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Univerzitetu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Donja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Gorica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E1B" w:rsidRPr="00295E1B" w:rsidRDefault="00295E1B" w:rsidP="00295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Crnogorskoj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akademiji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nauka i umjetnosti bio je: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predsjednik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Odbora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(2007–2018)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sekretar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Odjelјenja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humanističkih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nauka CANU (</w:t>
      </w:r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jula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2012. do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jula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2016).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Potpredsjednik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Crnogorske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akademije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nauka i umjetnosti je </w:t>
      </w:r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avgusta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2016.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član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Savjeta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Leksikografskog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centra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Instituta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jezik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književnost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Petar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Petrović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Nјegoš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” u CANU;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glavni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odgovorni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urednik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Leksikona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diplomatije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Crne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Gore</w:t>
      </w:r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autor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leksikografskih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članaka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tog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leksikona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član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Redakcije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Leksikona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etnologije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Crne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Gore</w:t>
      </w:r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član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Redakcije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Leksikona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crnogorskih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dinastija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autor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leksikografskih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članaka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tog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leksikona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E1B" w:rsidRPr="00295E1B" w:rsidRDefault="00295E1B" w:rsidP="00295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lastRenderedPageBreak/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člana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Evropske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akademije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nauka i umjetnosti (EASA)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izabran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je 2018.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E1B" w:rsidRPr="00295E1B" w:rsidRDefault="00295E1B" w:rsidP="00295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Predmeti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njegovog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naučnog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interesovanja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politička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diplomatska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Crne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Gore;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Evrope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u XIX i XX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vijeku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jugoslovensko-albanski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crnogorsko-albanski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odnosi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kraja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XV do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devedesetih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godina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XX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vijeka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istoriografija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edukativna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funkcija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nastavno-obrazovnim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programima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pitanja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istorijskog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etničkog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duhovnog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identiteta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problemi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savremene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istorije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E1B" w:rsidRPr="00295E1B" w:rsidRDefault="00295E1B" w:rsidP="00295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naučnim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skupovima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zemlјi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inostranstvu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podnosio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saopštenja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koja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publikovana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časopisima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zbornicima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knjigama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Objavio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preko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200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članaka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studija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rasprava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osvrta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priloga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preko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posebnih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izdanja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Crnoj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Gori,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Jugoslaviji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inostranstvu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95E1B" w:rsidRPr="00295E1B" w:rsidRDefault="00295E1B" w:rsidP="00295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Najvažnije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objavlјene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knjige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Velika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Albanija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—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porijeklo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—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ideje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—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praksa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(1995); </w:t>
      </w:r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125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godina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Druge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beogradske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gimnazije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(1995);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Jugoslovenska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država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Albanci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>, tom I (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koautorstvo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) (1998);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Jugoslovenska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država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Albanci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>, tom II (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koautorstvo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) (1999); </w:t>
      </w:r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Kosovo i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Metohija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velikoalbanskim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planovima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1878–2000</w:t>
      </w:r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(2001); </w:t>
      </w:r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Kosovo i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Metohija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—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život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živih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koautorstvo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) (2005);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Udžbenik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treći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razred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gimnazije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koautorstvo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) (2003. i 2008);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Istorijski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atlas</w:t>
      </w:r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koautorstvo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) (2009);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Jugoslovensko-sovjetski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odnosi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1945–1956</w:t>
      </w:r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koautorstvo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) (2010);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Crnogorske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dinastije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Vojislavlјevići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—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Balšići</w:t>
      </w:r>
      <w:proofErr w:type="spellEnd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— </w:t>
      </w:r>
      <w:proofErr w:type="spellStart"/>
      <w:r w:rsidRPr="00295E1B">
        <w:rPr>
          <w:rFonts w:ascii="Times New Roman" w:eastAsia="Times New Roman" w:hAnsi="Times New Roman" w:cs="Times New Roman"/>
          <w:i/>
          <w:iCs/>
          <w:sz w:val="24"/>
          <w:szCs w:val="24"/>
        </w:rPr>
        <w:t>Crnojevići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(2014).</w:t>
      </w:r>
    </w:p>
    <w:p w:rsidR="00295E1B" w:rsidRDefault="00295E1B" w:rsidP="00295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vanrednog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člana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Crnogorske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akademije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nauka i umjetnosti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izabran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je 15.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decembra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2006, a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95E1B">
        <w:rPr>
          <w:rFonts w:ascii="Times New Roman" w:eastAsia="Times New Roman" w:hAnsi="Times New Roman" w:cs="Times New Roman"/>
          <w:sz w:val="24"/>
          <w:szCs w:val="24"/>
        </w:rPr>
        <w:t>redovnog</w:t>
      </w:r>
      <w:proofErr w:type="spell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29.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novembra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 xml:space="preserve"> 2011. </w:t>
      </w:r>
      <w:proofErr w:type="spellStart"/>
      <w:proofErr w:type="gramStart"/>
      <w:r w:rsidRPr="00295E1B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295E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C1AF6" w:rsidRPr="00295E1B" w:rsidRDefault="008C1AF6" w:rsidP="00295E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Preminuo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je 25.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marta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odine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748F" w:rsidRDefault="00CD748F"/>
    <w:sectPr w:rsidR="00CD748F" w:rsidSect="007F40A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E1B"/>
    <w:rsid w:val="00295E1B"/>
    <w:rsid w:val="005716DC"/>
    <w:rsid w:val="007F40AE"/>
    <w:rsid w:val="008C1AF6"/>
    <w:rsid w:val="00CD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8E8A34-EE50-4B7C-8864-CCA10164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1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1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8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nu.me/clanovi/bibliografija/djordje-borozan-bibliografij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Vesko</dc:creator>
  <cp:keywords/>
  <dc:description/>
  <cp:lastModifiedBy>Vesko</cp:lastModifiedBy>
  <cp:revision>2</cp:revision>
  <dcterms:created xsi:type="dcterms:W3CDTF">2026-09-01T11:21:00Z</dcterms:created>
  <dcterms:modified xsi:type="dcterms:W3CDTF">2026-09-01T11:48:00Z</dcterms:modified>
</cp:coreProperties>
</file>