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page" w:tblpX="1" w:tblpY="-360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3780"/>
      </w:tblGrid>
      <w:tr w:rsidR="003831A8" w:rsidTr="00347E66">
        <w:tc>
          <w:tcPr>
            <w:tcW w:w="3888" w:type="dxa"/>
          </w:tcPr>
          <w:p w:rsidR="003831A8" w:rsidRDefault="003831A8" w:rsidP="003831A8">
            <w:bookmarkStart w:id="0" w:name="_GoBack"/>
            <w:bookmarkEnd w:id="0"/>
            <w:r>
              <w:rPr>
                <w:noProof/>
                <w:lang w:val="sr-Latn-ME" w:eastAsia="sr-Latn-ME"/>
              </w:rPr>
              <w:t xml:space="preserve">                                                                                                       </w:t>
            </w:r>
            <w:r>
              <w:t xml:space="preserve">                   </w:t>
            </w:r>
          </w:p>
          <w:p w:rsidR="003831A8" w:rsidRDefault="003831A8">
            <w:pPr>
              <w:pStyle w:val="Header"/>
              <w:spacing w:line="276" w:lineRule="auto"/>
              <w:jc w:val="center"/>
              <w:rPr>
                <w:sz w:val="22"/>
              </w:rPr>
            </w:pPr>
          </w:p>
          <w:p w:rsidR="003831A8" w:rsidRDefault="003831A8">
            <w:pPr>
              <w:pStyle w:val="Header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                       </w:t>
            </w:r>
          </w:p>
          <w:p w:rsidR="003831A8" w:rsidRDefault="003831A8">
            <w:pPr>
              <w:pStyle w:val="Header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</w:p>
        </w:tc>
        <w:tc>
          <w:tcPr>
            <w:tcW w:w="3780" w:type="dxa"/>
            <w:hideMark/>
          </w:tcPr>
          <w:p w:rsidR="003831A8" w:rsidRDefault="003831A8">
            <w:pPr>
              <w:pStyle w:val="Header"/>
              <w:spacing w:line="276" w:lineRule="auto"/>
              <w:rPr>
                <w:noProof/>
                <w:lang w:val="sr-Latn-ME" w:eastAsia="sr-Latn-ME"/>
              </w:rPr>
            </w:pPr>
            <w:r>
              <w:rPr>
                <w:sz w:val="22"/>
              </w:rPr>
              <w:t xml:space="preserve">  </w:t>
            </w:r>
          </w:p>
          <w:p w:rsidR="003831A8" w:rsidRDefault="003831A8">
            <w:pPr>
              <w:pStyle w:val="Header"/>
              <w:spacing w:line="276" w:lineRule="auto"/>
              <w:rPr>
                <w:noProof/>
                <w:lang w:val="sr-Latn-ME" w:eastAsia="sr-Latn-ME"/>
              </w:rPr>
            </w:pPr>
          </w:p>
          <w:p w:rsidR="003831A8" w:rsidRDefault="003831A8">
            <w:pPr>
              <w:pStyle w:val="Header"/>
              <w:spacing w:line="276" w:lineRule="auto"/>
              <w:rPr>
                <w:sz w:val="22"/>
              </w:rPr>
            </w:pPr>
            <w:r>
              <w:rPr>
                <w:noProof/>
                <w:lang w:val="sr-Latn-ME" w:eastAsia="sr-Latn-ME"/>
              </w:rPr>
              <w:t xml:space="preserve">               </w:t>
            </w:r>
            <w:r w:rsidR="000D4A59">
              <w:rPr>
                <w:noProof/>
                <w:lang w:val="sr-Latn-ME" w:eastAsia="sr-Latn-ME"/>
              </w:rPr>
              <w:t xml:space="preserve">     </w:t>
            </w:r>
            <w:r w:rsidR="001A610F">
              <w:rPr>
                <w:noProof/>
                <w:lang w:val="sr-Latn-ME" w:eastAsia="sr-Latn-ME"/>
              </w:rPr>
              <w:t xml:space="preserve">   </w:t>
            </w:r>
            <w:r>
              <w:rPr>
                <w:noProof/>
                <w:lang w:val="sr-Latn-ME" w:eastAsia="sr-Latn-ME"/>
              </w:rPr>
              <w:drawing>
                <wp:inline distT="0" distB="0" distL="0" distR="0" wp14:anchorId="323926B7" wp14:editId="558F14D8">
                  <wp:extent cx="800100" cy="817880"/>
                  <wp:effectExtent l="19050" t="0" r="0" b="0"/>
                  <wp:docPr id="1" name="Picture 1" descr="CANU - logo vel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NU - logo vel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17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31A8" w:rsidRDefault="002D7876" w:rsidP="00856583">
      <w:pPr>
        <w:pStyle w:val="Heading4"/>
        <w:jc w:val="left"/>
        <w:rPr>
          <w:rFonts w:asciiTheme="minorHAnsi" w:eastAsiaTheme="minorHAnsi" w:hAnsiTheme="minorHAnsi" w:cstheme="minorBidi"/>
          <w:sz w:val="22"/>
          <w:szCs w:val="22"/>
        </w:rPr>
      </w:pPr>
      <w:r w:rsidRPr="006F0F5F">
        <w:rPr>
          <w:rFonts w:asciiTheme="minorHAnsi" w:eastAsiaTheme="minorHAnsi" w:hAnsiTheme="minorHAnsi" w:cstheme="minorBidi"/>
          <w:sz w:val="22"/>
          <w:szCs w:val="22"/>
        </w:rPr>
        <w:t xml:space="preserve">            </w:t>
      </w:r>
      <w:r w:rsidR="00A50C8F"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</w:t>
      </w:r>
    </w:p>
    <w:p w:rsidR="00347E66" w:rsidRPr="006E0680" w:rsidRDefault="003831A8" w:rsidP="00856583">
      <w:pPr>
        <w:pStyle w:val="Heading4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</w:t>
      </w:r>
    </w:p>
    <w:p w:rsidR="00347E66" w:rsidRPr="006E0680" w:rsidRDefault="00347E66" w:rsidP="00347E66">
      <w:pPr>
        <w:pStyle w:val="Header"/>
        <w:tabs>
          <w:tab w:val="left" w:pos="720"/>
        </w:tabs>
        <w:jc w:val="center"/>
        <w:rPr>
          <w:b/>
          <w:bCs/>
          <w:sz w:val="22"/>
          <w:szCs w:val="22"/>
        </w:rPr>
      </w:pPr>
    </w:p>
    <w:p w:rsidR="00C10423" w:rsidRDefault="00540D2F" w:rsidP="00C10423">
      <w:pPr>
        <w:rPr>
          <w:rFonts w:ascii="Times New Roman" w:hAnsi="Times New Roman" w:cs="Times New Roman"/>
        </w:rPr>
      </w:pPr>
      <w:r w:rsidRPr="000F0463"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06601A" w:rsidRPr="000F0463" w:rsidRDefault="0006601A" w:rsidP="00C10423">
      <w:pPr>
        <w:rPr>
          <w:rFonts w:ascii="Times New Roman" w:hAnsi="Times New Roman" w:cs="Times New Roman"/>
        </w:rPr>
      </w:pPr>
    </w:p>
    <w:p w:rsidR="00347E66" w:rsidRDefault="00347E66" w:rsidP="00347E66">
      <w:pPr>
        <w:rPr>
          <w:rFonts w:ascii="Times New Roman" w:hAnsi="Times New Roman" w:cs="Times New Roman"/>
        </w:rPr>
      </w:pPr>
    </w:p>
    <w:p w:rsidR="003831A8" w:rsidRDefault="003831A8" w:rsidP="003831A8">
      <w:pPr>
        <w:pStyle w:val="Header"/>
        <w:spacing w:line="276" w:lineRule="auto"/>
        <w:rPr>
          <w:b/>
          <w:sz w:val="22"/>
        </w:rPr>
      </w:pPr>
      <w:r>
        <w:rPr>
          <w:b/>
          <w:sz w:val="22"/>
        </w:rPr>
        <w:t xml:space="preserve">                             </w:t>
      </w:r>
      <w:r w:rsidR="001A610F">
        <w:rPr>
          <w:b/>
          <w:sz w:val="22"/>
        </w:rPr>
        <w:t xml:space="preserve">     </w:t>
      </w:r>
      <w:r>
        <w:rPr>
          <w:b/>
          <w:sz w:val="22"/>
        </w:rPr>
        <w:t>CRNOGORSKA AKADEMIJA NAUKA I UMJETNOSTI</w:t>
      </w:r>
    </w:p>
    <w:p w:rsidR="003831A8" w:rsidRDefault="003831A8" w:rsidP="003831A8">
      <w:pPr>
        <w:pStyle w:val="Header"/>
        <w:spacing w:line="276" w:lineRule="auto"/>
        <w:rPr>
          <w:b/>
          <w:sz w:val="22"/>
        </w:rPr>
      </w:pPr>
      <w:r>
        <w:rPr>
          <w:b/>
          <w:sz w:val="22"/>
        </w:rPr>
        <w:t xml:space="preserve">                                </w:t>
      </w:r>
    </w:p>
    <w:p w:rsidR="003831A8" w:rsidRPr="001A610F" w:rsidRDefault="008F42C7" w:rsidP="008F42C7">
      <w:pPr>
        <w:pStyle w:val="Header"/>
        <w:spacing w:line="276" w:lineRule="auto"/>
      </w:pPr>
      <w:r>
        <w:t xml:space="preserve">                                 </w:t>
      </w:r>
      <w:r w:rsidR="003831A8" w:rsidRPr="001A610F">
        <w:t xml:space="preserve">Odjeljenje </w:t>
      </w:r>
      <w:proofErr w:type="spellStart"/>
      <w:r w:rsidR="003831A8" w:rsidRPr="001A610F">
        <w:t>humanističkih</w:t>
      </w:r>
      <w:proofErr w:type="spellEnd"/>
      <w:r w:rsidR="003831A8" w:rsidRPr="001A610F">
        <w:t xml:space="preserve"> </w:t>
      </w:r>
      <w:proofErr w:type="spellStart"/>
      <w:r w:rsidR="003831A8" w:rsidRPr="001A610F">
        <w:t>nauka</w:t>
      </w:r>
      <w:proofErr w:type="spellEnd"/>
      <w:r w:rsidR="003831A8" w:rsidRPr="001A610F">
        <w:t xml:space="preserve"> </w:t>
      </w:r>
      <w:proofErr w:type="spellStart"/>
      <w:r w:rsidR="003831A8" w:rsidRPr="001A610F">
        <w:t>i</w:t>
      </w:r>
      <w:proofErr w:type="spellEnd"/>
      <w:r w:rsidR="003831A8" w:rsidRPr="001A610F">
        <w:t xml:space="preserve"> Odjeljenje umjetnosti</w:t>
      </w:r>
    </w:p>
    <w:p w:rsidR="003831A8" w:rsidRPr="001A610F" w:rsidRDefault="003831A8" w:rsidP="003831A8">
      <w:pPr>
        <w:pStyle w:val="Header"/>
        <w:spacing w:line="276" w:lineRule="auto"/>
        <w:rPr>
          <w:b/>
        </w:rPr>
      </w:pPr>
    </w:p>
    <w:p w:rsidR="003831A8" w:rsidRDefault="003831A8" w:rsidP="001A610F">
      <w:pPr>
        <w:pStyle w:val="Header"/>
        <w:spacing w:line="276" w:lineRule="auto"/>
        <w:jc w:val="center"/>
      </w:pPr>
      <w:proofErr w:type="spellStart"/>
      <w:r w:rsidRPr="001A610F">
        <w:t>Okrugli</w:t>
      </w:r>
      <w:proofErr w:type="spellEnd"/>
      <w:r w:rsidRPr="001A610F">
        <w:t xml:space="preserve"> </w:t>
      </w:r>
      <w:proofErr w:type="spellStart"/>
      <w:r w:rsidRPr="001A610F">
        <w:t>sto</w:t>
      </w:r>
      <w:proofErr w:type="spellEnd"/>
    </w:p>
    <w:p w:rsidR="00057895" w:rsidRPr="001A610F" w:rsidRDefault="00057895" w:rsidP="001A610F">
      <w:pPr>
        <w:pStyle w:val="Header"/>
        <w:spacing w:line="276" w:lineRule="auto"/>
        <w:jc w:val="center"/>
      </w:pPr>
    </w:p>
    <w:p w:rsidR="001A610F" w:rsidRPr="00057895" w:rsidRDefault="001A610F" w:rsidP="001A610F">
      <w:pPr>
        <w:pStyle w:val="Header"/>
        <w:spacing w:line="276" w:lineRule="auto"/>
        <w:jc w:val="center"/>
        <w:rPr>
          <w:b/>
          <w:sz w:val="32"/>
          <w:szCs w:val="32"/>
        </w:rPr>
      </w:pPr>
      <w:proofErr w:type="spellStart"/>
      <w:r w:rsidRPr="00057895">
        <w:rPr>
          <w:b/>
          <w:sz w:val="32"/>
          <w:szCs w:val="32"/>
        </w:rPr>
        <w:t>Arheološka</w:t>
      </w:r>
      <w:proofErr w:type="spellEnd"/>
      <w:r w:rsidRPr="00057895">
        <w:rPr>
          <w:b/>
          <w:sz w:val="32"/>
          <w:szCs w:val="32"/>
        </w:rPr>
        <w:t xml:space="preserve"> </w:t>
      </w:r>
      <w:proofErr w:type="spellStart"/>
      <w:r w:rsidRPr="00057895">
        <w:rPr>
          <w:b/>
          <w:sz w:val="32"/>
          <w:szCs w:val="32"/>
        </w:rPr>
        <w:t>baština</w:t>
      </w:r>
      <w:proofErr w:type="spellEnd"/>
      <w:r w:rsidRPr="00057895">
        <w:rPr>
          <w:b/>
          <w:sz w:val="32"/>
          <w:szCs w:val="32"/>
        </w:rPr>
        <w:t xml:space="preserve"> </w:t>
      </w:r>
      <w:proofErr w:type="spellStart"/>
      <w:r w:rsidRPr="00057895">
        <w:rPr>
          <w:b/>
          <w:sz w:val="32"/>
          <w:szCs w:val="32"/>
        </w:rPr>
        <w:t>Crne</w:t>
      </w:r>
      <w:proofErr w:type="spellEnd"/>
      <w:r w:rsidRPr="00057895">
        <w:rPr>
          <w:b/>
          <w:sz w:val="32"/>
          <w:szCs w:val="32"/>
        </w:rPr>
        <w:t xml:space="preserve"> Gore</w:t>
      </w:r>
    </w:p>
    <w:p w:rsidR="00057895" w:rsidRDefault="00057895" w:rsidP="001A610F">
      <w:pPr>
        <w:pStyle w:val="Header"/>
        <w:spacing w:line="276" w:lineRule="auto"/>
        <w:jc w:val="center"/>
      </w:pPr>
    </w:p>
    <w:p w:rsidR="00057895" w:rsidRPr="00057895" w:rsidRDefault="00057895" w:rsidP="001A610F">
      <w:pPr>
        <w:pStyle w:val="Header"/>
        <w:spacing w:line="276" w:lineRule="auto"/>
        <w:jc w:val="center"/>
        <w:rPr>
          <w:b/>
        </w:rPr>
      </w:pPr>
      <w:proofErr w:type="spellStart"/>
      <w:r w:rsidRPr="00057895">
        <w:rPr>
          <w:b/>
        </w:rPr>
        <w:t>Crnogorska</w:t>
      </w:r>
      <w:proofErr w:type="spellEnd"/>
      <w:r w:rsidRPr="00057895">
        <w:rPr>
          <w:b/>
        </w:rPr>
        <w:t xml:space="preserve"> </w:t>
      </w:r>
      <w:proofErr w:type="spellStart"/>
      <w:r w:rsidRPr="00057895">
        <w:rPr>
          <w:b/>
        </w:rPr>
        <w:t>akademija</w:t>
      </w:r>
      <w:proofErr w:type="spellEnd"/>
      <w:r w:rsidRPr="00057895">
        <w:rPr>
          <w:b/>
        </w:rPr>
        <w:t xml:space="preserve"> </w:t>
      </w:r>
      <w:proofErr w:type="spellStart"/>
      <w:r w:rsidRPr="00057895">
        <w:rPr>
          <w:b/>
        </w:rPr>
        <w:t>nauka</w:t>
      </w:r>
      <w:proofErr w:type="spellEnd"/>
      <w:r w:rsidRPr="00057895">
        <w:rPr>
          <w:b/>
        </w:rPr>
        <w:t xml:space="preserve"> </w:t>
      </w:r>
      <w:proofErr w:type="spellStart"/>
      <w:r w:rsidRPr="00057895">
        <w:rPr>
          <w:b/>
        </w:rPr>
        <w:t>i</w:t>
      </w:r>
      <w:proofErr w:type="spellEnd"/>
      <w:r w:rsidRPr="00057895">
        <w:rPr>
          <w:b/>
        </w:rPr>
        <w:t xml:space="preserve"> umjetnosti, </w:t>
      </w:r>
      <w:proofErr w:type="spellStart"/>
      <w:r w:rsidRPr="00057895">
        <w:rPr>
          <w:b/>
        </w:rPr>
        <w:t>utorak</w:t>
      </w:r>
      <w:proofErr w:type="spellEnd"/>
      <w:r w:rsidRPr="00057895">
        <w:rPr>
          <w:b/>
        </w:rPr>
        <w:t xml:space="preserve">, 14.11.2017. </w:t>
      </w:r>
      <w:proofErr w:type="spellStart"/>
      <w:proofErr w:type="gramStart"/>
      <w:r w:rsidRPr="00057895">
        <w:rPr>
          <w:b/>
        </w:rPr>
        <w:t>godine</w:t>
      </w:r>
      <w:proofErr w:type="spellEnd"/>
      <w:proofErr w:type="gramEnd"/>
      <w:r w:rsidRPr="00057895">
        <w:rPr>
          <w:b/>
        </w:rPr>
        <w:t>, 11 h</w:t>
      </w:r>
    </w:p>
    <w:p w:rsidR="00057895" w:rsidRDefault="00057895" w:rsidP="001A610F">
      <w:pPr>
        <w:pStyle w:val="Header"/>
        <w:spacing w:line="276" w:lineRule="auto"/>
        <w:jc w:val="center"/>
      </w:pPr>
    </w:p>
    <w:p w:rsidR="00057895" w:rsidRDefault="00057895" w:rsidP="001A610F">
      <w:pPr>
        <w:pStyle w:val="Header"/>
        <w:spacing w:line="276" w:lineRule="auto"/>
        <w:jc w:val="center"/>
      </w:pPr>
    </w:p>
    <w:p w:rsidR="00057895" w:rsidRPr="00057895" w:rsidRDefault="00057895" w:rsidP="001A610F">
      <w:pPr>
        <w:pStyle w:val="Header"/>
        <w:spacing w:line="276" w:lineRule="auto"/>
        <w:jc w:val="center"/>
        <w:rPr>
          <w:b/>
        </w:rPr>
      </w:pPr>
      <w:r w:rsidRPr="00057895">
        <w:rPr>
          <w:b/>
        </w:rPr>
        <w:t>Program</w:t>
      </w:r>
    </w:p>
    <w:p w:rsidR="00057895" w:rsidRDefault="00057895" w:rsidP="001A610F">
      <w:pPr>
        <w:pStyle w:val="Header"/>
        <w:spacing w:line="276" w:lineRule="auto"/>
        <w:jc w:val="center"/>
      </w:pPr>
    </w:p>
    <w:p w:rsidR="00057895" w:rsidRDefault="0039078B" w:rsidP="001A610F">
      <w:pPr>
        <w:pStyle w:val="Header"/>
        <w:spacing w:line="276" w:lineRule="auto"/>
        <w:jc w:val="center"/>
      </w:pPr>
      <w:proofErr w:type="spellStart"/>
      <w:r>
        <w:t>Moderator</w:t>
      </w:r>
      <w:r w:rsidR="00CC2894">
        <w:t>i</w:t>
      </w:r>
      <w:proofErr w:type="spellEnd"/>
      <w:r w:rsidR="00057895">
        <w:t xml:space="preserve">: </w:t>
      </w:r>
      <w:proofErr w:type="spellStart"/>
      <w:r w:rsidR="00CC2894" w:rsidRPr="00CC2894">
        <w:rPr>
          <w:b/>
        </w:rPr>
        <w:t>akademik</w:t>
      </w:r>
      <w:proofErr w:type="spellEnd"/>
      <w:r w:rsidR="00CC2894" w:rsidRPr="00CC2894">
        <w:rPr>
          <w:b/>
        </w:rPr>
        <w:t xml:space="preserve"> </w:t>
      </w:r>
      <w:proofErr w:type="spellStart"/>
      <w:r w:rsidR="00CC2894" w:rsidRPr="00CC2894">
        <w:rPr>
          <w:b/>
        </w:rPr>
        <w:t>Đorđe</w:t>
      </w:r>
      <w:proofErr w:type="spellEnd"/>
      <w:r w:rsidR="00CC2894" w:rsidRPr="00CC2894">
        <w:rPr>
          <w:b/>
        </w:rPr>
        <w:t xml:space="preserve"> </w:t>
      </w:r>
      <w:proofErr w:type="spellStart"/>
      <w:r w:rsidR="00CC2894" w:rsidRPr="00CC2894">
        <w:rPr>
          <w:b/>
        </w:rPr>
        <w:t>Borozan</w:t>
      </w:r>
      <w:proofErr w:type="spellEnd"/>
      <w:r w:rsidR="00CC2894">
        <w:t xml:space="preserve"> </w:t>
      </w:r>
      <w:proofErr w:type="spellStart"/>
      <w:r w:rsidR="00CC2894">
        <w:t>i</w:t>
      </w:r>
      <w:proofErr w:type="spellEnd"/>
      <w:r w:rsidR="00CC2894">
        <w:t xml:space="preserve"> </w:t>
      </w:r>
      <w:proofErr w:type="spellStart"/>
      <w:r w:rsidR="00057895" w:rsidRPr="00057895">
        <w:rPr>
          <w:b/>
        </w:rPr>
        <w:t>akademik</w:t>
      </w:r>
      <w:proofErr w:type="spellEnd"/>
      <w:r w:rsidR="00057895" w:rsidRPr="00057895">
        <w:rPr>
          <w:b/>
        </w:rPr>
        <w:t xml:space="preserve"> Pavle Pejović </w:t>
      </w:r>
    </w:p>
    <w:p w:rsidR="00057895" w:rsidRDefault="00057895" w:rsidP="001A610F">
      <w:pPr>
        <w:pStyle w:val="Header"/>
        <w:spacing w:line="276" w:lineRule="auto"/>
        <w:jc w:val="center"/>
      </w:pPr>
    </w:p>
    <w:p w:rsidR="00057895" w:rsidRPr="00293DA0" w:rsidRDefault="00057895" w:rsidP="00057895">
      <w:pPr>
        <w:pStyle w:val="Header"/>
        <w:spacing w:line="276" w:lineRule="auto"/>
        <w:rPr>
          <w:b/>
        </w:rPr>
      </w:pPr>
      <w:r w:rsidRPr="00293DA0">
        <w:rPr>
          <w:b/>
        </w:rPr>
        <w:t>11:00 –11:15</w:t>
      </w:r>
    </w:p>
    <w:p w:rsidR="00057895" w:rsidRDefault="00057895" w:rsidP="00057895">
      <w:pPr>
        <w:pStyle w:val="Header"/>
        <w:spacing w:line="276" w:lineRule="auto"/>
      </w:pPr>
    </w:p>
    <w:p w:rsidR="00057895" w:rsidRPr="0077088B" w:rsidRDefault="00057895" w:rsidP="00057895">
      <w:pPr>
        <w:pStyle w:val="Header"/>
        <w:spacing w:line="276" w:lineRule="auto"/>
        <w:rPr>
          <w:b/>
          <w:i/>
        </w:rPr>
      </w:pPr>
      <w:proofErr w:type="spellStart"/>
      <w:r w:rsidRPr="0077088B">
        <w:rPr>
          <w:b/>
          <w:i/>
        </w:rPr>
        <w:t>Uvodna</w:t>
      </w:r>
      <w:proofErr w:type="spellEnd"/>
      <w:r w:rsidRPr="0077088B">
        <w:rPr>
          <w:b/>
          <w:i/>
        </w:rPr>
        <w:t xml:space="preserve"> </w:t>
      </w:r>
      <w:proofErr w:type="spellStart"/>
      <w:r w:rsidRPr="0077088B">
        <w:rPr>
          <w:b/>
          <w:i/>
        </w:rPr>
        <w:t>riječ</w:t>
      </w:r>
      <w:proofErr w:type="spellEnd"/>
    </w:p>
    <w:p w:rsidR="00057895" w:rsidRDefault="00057895" w:rsidP="00057895">
      <w:pPr>
        <w:pStyle w:val="Header"/>
        <w:spacing w:line="276" w:lineRule="auto"/>
      </w:pPr>
    </w:p>
    <w:p w:rsidR="00057895" w:rsidRPr="00D41CFD" w:rsidRDefault="00CC2894" w:rsidP="00057895">
      <w:pPr>
        <w:pStyle w:val="Header"/>
        <w:spacing w:line="276" w:lineRule="auto"/>
      </w:pPr>
      <w:proofErr w:type="spellStart"/>
      <w:r>
        <w:rPr>
          <w:b/>
        </w:rPr>
        <w:t>Akademik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Đorđe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Borozan</w:t>
      </w:r>
      <w:proofErr w:type="spellEnd"/>
      <w:r>
        <w:rPr>
          <w:b/>
        </w:rPr>
        <w:t xml:space="preserve"> </w:t>
      </w:r>
    </w:p>
    <w:p w:rsidR="0077088B" w:rsidRDefault="0077088B" w:rsidP="00057895">
      <w:pPr>
        <w:pStyle w:val="Header"/>
        <w:spacing w:line="276" w:lineRule="auto"/>
      </w:pPr>
    </w:p>
    <w:p w:rsidR="0077088B" w:rsidRPr="00293DA0" w:rsidRDefault="0077088B" w:rsidP="00057895">
      <w:pPr>
        <w:pStyle w:val="Header"/>
        <w:spacing w:line="276" w:lineRule="auto"/>
        <w:rPr>
          <w:b/>
        </w:rPr>
      </w:pPr>
      <w:r w:rsidRPr="00293DA0">
        <w:rPr>
          <w:b/>
        </w:rPr>
        <w:t>11:15 –</w:t>
      </w:r>
      <w:r w:rsidR="00C957EE">
        <w:rPr>
          <w:b/>
        </w:rPr>
        <w:t xml:space="preserve"> 11:30</w:t>
      </w:r>
    </w:p>
    <w:p w:rsidR="00066D56" w:rsidRDefault="00066D56" w:rsidP="00057895">
      <w:pPr>
        <w:pStyle w:val="Header"/>
        <w:spacing w:line="276" w:lineRule="auto"/>
      </w:pPr>
    </w:p>
    <w:p w:rsidR="003474B1" w:rsidRDefault="003474B1" w:rsidP="00057895">
      <w:pPr>
        <w:pStyle w:val="Header"/>
        <w:spacing w:line="276" w:lineRule="auto"/>
        <w:rPr>
          <w:b/>
          <w:i/>
        </w:rPr>
      </w:pPr>
      <w:r w:rsidRPr="003474B1">
        <w:rPr>
          <w:b/>
          <w:i/>
        </w:rPr>
        <w:t xml:space="preserve">O </w:t>
      </w:r>
      <w:proofErr w:type="spellStart"/>
      <w:r w:rsidRPr="003474B1">
        <w:rPr>
          <w:b/>
          <w:i/>
        </w:rPr>
        <w:t>arheologiji</w:t>
      </w:r>
      <w:proofErr w:type="spellEnd"/>
      <w:r w:rsidRPr="003474B1">
        <w:rPr>
          <w:b/>
          <w:i/>
        </w:rPr>
        <w:t xml:space="preserve"> </w:t>
      </w:r>
      <w:proofErr w:type="spellStart"/>
      <w:r w:rsidRPr="003474B1">
        <w:rPr>
          <w:b/>
          <w:i/>
        </w:rPr>
        <w:t>i</w:t>
      </w:r>
      <w:proofErr w:type="spellEnd"/>
      <w:r w:rsidRPr="003474B1">
        <w:rPr>
          <w:b/>
          <w:i/>
        </w:rPr>
        <w:t xml:space="preserve"> </w:t>
      </w:r>
      <w:proofErr w:type="spellStart"/>
      <w:r w:rsidRPr="003474B1">
        <w:rPr>
          <w:b/>
          <w:i/>
        </w:rPr>
        <w:t>mogućnostima</w:t>
      </w:r>
      <w:proofErr w:type="spellEnd"/>
      <w:r w:rsidRPr="003474B1">
        <w:rPr>
          <w:b/>
          <w:i/>
        </w:rPr>
        <w:t xml:space="preserve"> </w:t>
      </w:r>
      <w:proofErr w:type="spellStart"/>
      <w:r w:rsidRPr="003474B1">
        <w:rPr>
          <w:b/>
          <w:i/>
        </w:rPr>
        <w:t>razvoja</w:t>
      </w:r>
      <w:proofErr w:type="spellEnd"/>
      <w:r w:rsidRPr="003474B1">
        <w:rPr>
          <w:b/>
          <w:i/>
        </w:rPr>
        <w:t xml:space="preserve"> </w:t>
      </w:r>
    </w:p>
    <w:p w:rsidR="003474B1" w:rsidRDefault="003474B1" w:rsidP="00057895">
      <w:pPr>
        <w:pStyle w:val="Header"/>
        <w:spacing w:line="276" w:lineRule="auto"/>
      </w:pPr>
      <w:r w:rsidRPr="001D2EF1">
        <w:rPr>
          <w:b/>
        </w:rPr>
        <w:t xml:space="preserve">Olivera </w:t>
      </w:r>
      <w:proofErr w:type="spellStart"/>
      <w:r w:rsidRPr="001D2EF1">
        <w:rPr>
          <w:b/>
        </w:rPr>
        <w:t>Velimirović-Žižić</w:t>
      </w:r>
      <w:proofErr w:type="spellEnd"/>
      <w:r>
        <w:t xml:space="preserve">, </w:t>
      </w:r>
      <w:proofErr w:type="spellStart"/>
      <w:r>
        <w:t>arheolog</w:t>
      </w:r>
      <w:proofErr w:type="spellEnd"/>
      <w:r w:rsidR="002F74C2">
        <w:t xml:space="preserve"> </w:t>
      </w:r>
      <w:r w:rsidR="00CE4FB9">
        <w:t xml:space="preserve">u </w:t>
      </w:r>
      <w:proofErr w:type="spellStart"/>
      <w:r w:rsidR="00CE4FB9">
        <w:t>penziji</w:t>
      </w:r>
      <w:proofErr w:type="spellEnd"/>
      <w:r w:rsidR="00CE4FB9">
        <w:t xml:space="preserve"> </w:t>
      </w:r>
      <w:r>
        <w:t xml:space="preserve"> </w:t>
      </w:r>
    </w:p>
    <w:p w:rsidR="003474B1" w:rsidRDefault="003474B1" w:rsidP="00057895">
      <w:pPr>
        <w:pStyle w:val="Header"/>
        <w:spacing w:line="276" w:lineRule="auto"/>
      </w:pPr>
    </w:p>
    <w:p w:rsidR="003474B1" w:rsidRPr="00293DA0" w:rsidRDefault="00C957EE" w:rsidP="00057895">
      <w:pPr>
        <w:pStyle w:val="Header"/>
        <w:spacing w:line="276" w:lineRule="auto"/>
        <w:rPr>
          <w:b/>
        </w:rPr>
      </w:pPr>
      <w:r>
        <w:rPr>
          <w:b/>
        </w:rPr>
        <w:t>11:30</w:t>
      </w:r>
      <w:r w:rsidR="00066D56" w:rsidRPr="00293DA0">
        <w:rPr>
          <w:b/>
        </w:rPr>
        <w:t xml:space="preserve"> –</w:t>
      </w:r>
      <w:r>
        <w:rPr>
          <w:b/>
        </w:rPr>
        <w:t xml:space="preserve"> 11:4</w:t>
      </w:r>
      <w:r w:rsidR="00066D56" w:rsidRPr="00293DA0">
        <w:rPr>
          <w:b/>
        </w:rPr>
        <w:t>5</w:t>
      </w:r>
    </w:p>
    <w:p w:rsidR="00197B28" w:rsidRDefault="00197B28" w:rsidP="00057895">
      <w:pPr>
        <w:pStyle w:val="Header"/>
        <w:spacing w:line="276" w:lineRule="auto"/>
      </w:pPr>
    </w:p>
    <w:p w:rsidR="00197B28" w:rsidRPr="00355E28" w:rsidRDefault="00197B28" w:rsidP="00057895">
      <w:pPr>
        <w:pStyle w:val="Header"/>
        <w:spacing w:line="276" w:lineRule="auto"/>
        <w:rPr>
          <w:b/>
          <w:i/>
        </w:rPr>
      </w:pPr>
      <w:proofErr w:type="spellStart"/>
      <w:r w:rsidRPr="00355E28">
        <w:rPr>
          <w:b/>
          <w:i/>
        </w:rPr>
        <w:t>Stanje</w:t>
      </w:r>
      <w:proofErr w:type="spellEnd"/>
      <w:r w:rsidRPr="00355E28">
        <w:rPr>
          <w:b/>
          <w:i/>
        </w:rPr>
        <w:t xml:space="preserve"> </w:t>
      </w:r>
      <w:proofErr w:type="spellStart"/>
      <w:r w:rsidRPr="00355E28">
        <w:rPr>
          <w:b/>
          <w:i/>
        </w:rPr>
        <w:t>arheoloških</w:t>
      </w:r>
      <w:proofErr w:type="spellEnd"/>
      <w:r w:rsidRPr="00355E28">
        <w:rPr>
          <w:b/>
          <w:i/>
        </w:rPr>
        <w:t xml:space="preserve"> </w:t>
      </w:r>
      <w:proofErr w:type="spellStart"/>
      <w:r w:rsidRPr="00355E28">
        <w:rPr>
          <w:b/>
          <w:i/>
        </w:rPr>
        <w:t>lokaliteta</w:t>
      </w:r>
      <w:proofErr w:type="spellEnd"/>
      <w:r w:rsidRPr="00355E28">
        <w:rPr>
          <w:b/>
          <w:i/>
        </w:rPr>
        <w:t xml:space="preserve"> </w:t>
      </w:r>
      <w:proofErr w:type="spellStart"/>
      <w:proofErr w:type="gramStart"/>
      <w:r w:rsidRPr="00355E28">
        <w:rPr>
          <w:b/>
          <w:i/>
        </w:rPr>
        <w:t>na</w:t>
      </w:r>
      <w:proofErr w:type="spellEnd"/>
      <w:proofErr w:type="gramEnd"/>
      <w:r w:rsidRPr="00355E28">
        <w:rPr>
          <w:b/>
          <w:i/>
        </w:rPr>
        <w:t xml:space="preserve"> </w:t>
      </w:r>
      <w:proofErr w:type="spellStart"/>
      <w:r w:rsidRPr="00355E28">
        <w:rPr>
          <w:b/>
          <w:i/>
        </w:rPr>
        <w:t>sjeveru</w:t>
      </w:r>
      <w:proofErr w:type="spellEnd"/>
      <w:r w:rsidRPr="00355E28">
        <w:rPr>
          <w:b/>
          <w:i/>
        </w:rPr>
        <w:t xml:space="preserve"> </w:t>
      </w:r>
      <w:proofErr w:type="spellStart"/>
      <w:r w:rsidRPr="00355E28">
        <w:rPr>
          <w:b/>
          <w:i/>
        </w:rPr>
        <w:t>Crne</w:t>
      </w:r>
      <w:proofErr w:type="spellEnd"/>
      <w:r w:rsidRPr="00355E28">
        <w:rPr>
          <w:b/>
          <w:i/>
        </w:rPr>
        <w:t xml:space="preserve"> Gore </w:t>
      </w:r>
    </w:p>
    <w:p w:rsidR="00197B28" w:rsidRDefault="00355E28" w:rsidP="00057895">
      <w:pPr>
        <w:pStyle w:val="Header"/>
        <w:spacing w:line="276" w:lineRule="auto"/>
      </w:pPr>
      <w:proofErr w:type="spellStart"/>
      <w:r w:rsidRPr="001D2EF1">
        <w:rPr>
          <w:b/>
        </w:rPr>
        <w:t>Mr</w:t>
      </w:r>
      <w:proofErr w:type="spellEnd"/>
      <w:r w:rsidRPr="001D2EF1">
        <w:rPr>
          <w:b/>
        </w:rPr>
        <w:t xml:space="preserve"> </w:t>
      </w:r>
      <w:proofErr w:type="spellStart"/>
      <w:r w:rsidRPr="001D2EF1">
        <w:rPr>
          <w:b/>
        </w:rPr>
        <w:t>Predrag</w:t>
      </w:r>
      <w:proofErr w:type="spellEnd"/>
      <w:r w:rsidRPr="001D2EF1">
        <w:rPr>
          <w:b/>
        </w:rPr>
        <w:t xml:space="preserve"> Lutovac</w:t>
      </w:r>
      <w:r>
        <w:t xml:space="preserve">, </w:t>
      </w:r>
      <w:proofErr w:type="spellStart"/>
      <w:r w:rsidR="00CE4FB9">
        <w:t>arheolog</w:t>
      </w:r>
      <w:proofErr w:type="spellEnd"/>
      <w:r w:rsidR="00CE4FB9">
        <w:t xml:space="preserve">, </w:t>
      </w:r>
      <w:r>
        <w:t xml:space="preserve">JU </w:t>
      </w:r>
      <w:proofErr w:type="spellStart"/>
      <w:r>
        <w:t>Polimski</w:t>
      </w:r>
      <w:proofErr w:type="spellEnd"/>
      <w:r>
        <w:t xml:space="preserve"> </w:t>
      </w:r>
      <w:proofErr w:type="spellStart"/>
      <w:r>
        <w:t>muzej</w:t>
      </w:r>
      <w:proofErr w:type="spellEnd"/>
      <w:r>
        <w:t xml:space="preserve"> </w:t>
      </w:r>
      <w:proofErr w:type="spellStart"/>
      <w:r>
        <w:t>Berane</w:t>
      </w:r>
      <w:proofErr w:type="spellEnd"/>
      <w:r>
        <w:t xml:space="preserve">  </w:t>
      </w:r>
    </w:p>
    <w:p w:rsidR="00066D56" w:rsidRDefault="00066D56" w:rsidP="00057895">
      <w:pPr>
        <w:pStyle w:val="Header"/>
        <w:spacing w:line="276" w:lineRule="auto"/>
      </w:pPr>
    </w:p>
    <w:p w:rsidR="00B04CFA" w:rsidRDefault="00B04CFA" w:rsidP="00057895">
      <w:pPr>
        <w:pStyle w:val="Header"/>
        <w:spacing w:line="276" w:lineRule="auto"/>
        <w:rPr>
          <w:b/>
        </w:rPr>
      </w:pPr>
    </w:p>
    <w:p w:rsidR="00B04CFA" w:rsidRDefault="00B04CFA" w:rsidP="00057895">
      <w:pPr>
        <w:pStyle w:val="Header"/>
        <w:spacing w:line="276" w:lineRule="auto"/>
        <w:rPr>
          <w:b/>
        </w:rPr>
      </w:pPr>
    </w:p>
    <w:p w:rsidR="00293DA0" w:rsidRPr="00293DA0" w:rsidRDefault="00C957EE" w:rsidP="00057895">
      <w:pPr>
        <w:pStyle w:val="Header"/>
        <w:spacing w:line="276" w:lineRule="auto"/>
        <w:rPr>
          <w:b/>
        </w:rPr>
      </w:pPr>
      <w:r>
        <w:rPr>
          <w:b/>
        </w:rPr>
        <w:lastRenderedPageBreak/>
        <w:t>11:4</w:t>
      </w:r>
      <w:r w:rsidR="00097A28">
        <w:rPr>
          <w:b/>
        </w:rPr>
        <w:t>5</w:t>
      </w:r>
      <w:r w:rsidR="00293DA0" w:rsidRPr="00293DA0">
        <w:rPr>
          <w:b/>
        </w:rPr>
        <w:t xml:space="preserve"> –</w:t>
      </w:r>
      <w:r>
        <w:rPr>
          <w:b/>
        </w:rPr>
        <w:t xml:space="preserve"> 12:00</w:t>
      </w:r>
    </w:p>
    <w:p w:rsidR="00293DA0" w:rsidRDefault="00293DA0" w:rsidP="00057895">
      <w:pPr>
        <w:pStyle w:val="Header"/>
        <w:spacing w:line="276" w:lineRule="auto"/>
      </w:pPr>
    </w:p>
    <w:p w:rsidR="00293DA0" w:rsidRDefault="00293DA0" w:rsidP="00057895">
      <w:pPr>
        <w:pStyle w:val="Header"/>
        <w:spacing w:line="276" w:lineRule="auto"/>
        <w:rPr>
          <w:b/>
          <w:i/>
        </w:rPr>
      </w:pPr>
      <w:proofErr w:type="spellStart"/>
      <w:r w:rsidRPr="00293DA0">
        <w:rPr>
          <w:b/>
          <w:i/>
        </w:rPr>
        <w:t>Kratak</w:t>
      </w:r>
      <w:proofErr w:type="spellEnd"/>
      <w:r w:rsidRPr="00293DA0">
        <w:rPr>
          <w:b/>
          <w:i/>
        </w:rPr>
        <w:t xml:space="preserve"> </w:t>
      </w:r>
      <w:proofErr w:type="spellStart"/>
      <w:r w:rsidRPr="00293DA0">
        <w:rPr>
          <w:b/>
          <w:i/>
        </w:rPr>
        <w:t>osvrt</w:t>
      </w:r>
      <w:proofErr w:type="spellEnd"/>
      <w:r w:rsidRPr="00293DA0">
        <w:rPr>
          <w:b/>
          <w:i/>
        </w:rPr>
        <w:t xml:space="preserve"> </w:t>
      </w:r>
      <w:proofErr w:type="spellStart"/>
      <w:proofErr w:type="gramStart"/>
      <w:r w:rsidRPr="00293DA0">
        <w:rPr>
          <w:b/>
          <w:i/>
        </w:rPr>
        <w:t>na</w:t>
      </w:r>
      <w:proofErr w:type="spellEnd"/>
      <w:proofErr w:type="gramEnd"/>
      <w:r w:rsidRPr="00293DA0">
        <w:rPr>
          <w:b/>
          <w:i/>
        </w:rPr>
        <w:t xml:space="preserve"> </w:t>
      </w:r>
      <w:proofErr w:type="spellStart"/>
      <w:r w:rsidRPr="00293DA0">
        <w:rPr>
          <w:b/>
          <w:i/>
        </w:rPr>
        <w:t>stanje</w:t>
      </w:r>
      <w:proofErr w:type="spellEnd"/>
      <w:r w:rsidRPr="00293DA0">
        <w:rPr>
          <w:b/>
          <w:i/>
        </w:rPr>
        <w:t xml:space="preserve"> </w:t>
      </w:r>
      <w:proofErr w:type="spellStart"/>
      <w:r w:rsidRPr="00293DA0">
        <w:rPr>
          <w:b/>
          <w:i/>
        </w:rPr>
        <w:t>arheologije</w:t>
      </w:r>
      <w:proofErr w:type="spellEnd"/>
      <w:r w:rsidRPr="00293DA0">
        <w:rPr>
          <w:b/>
          <w:i/>
        </w:rPr>
        <w:t xml:space="preserve"> u </w:t>
      </w:r>
      <w:proofErr w:type="spellStart"/>
      <w:r w:rsidRPr="00293DA0">
        <w:rPr>
          <w:b/>
          <w:i/>
        </w:rPr>
        <w:t>Crnoj</w:t>
      </w:r>
      <w:proofErr w:type="spellEnd"/>
      <w:r w:rsidRPr="00293DA0">
        <w:rPr>
          <w:b/>
          <w:i/>
        </w:rPr>
        <w:t xml:space="preserve"> Gori </w:t>
      </w:r>
    </w:p>
    <w:p w:rsidR="00293DA0" w:rsidRDefault="00293DA0" w:rsidP="00057895">
      <w:pPr>
        <w:pStyle w:val="Header"/>
        <w:spacing w:line="276" w:lineRule="auto"/>
      </w:pPr>
      <w:r w:rsidRPr="00B83722">
        <w:rPr>
          <w:b/>
        </w:rPr>
        <w:t xml:space="preserve">Goran </w:t>
      </w:r>
      <w:proofErr w:type="spellStart"/>
      <w:r w:rsidRPr="00B83722">
        <w:rPr>
          <w:b/>
        </w:rPr>
        <w:t>Pajović</w:t>
      </w:r>
      <w:proofErr w:type="spellEnd"/>
      <w:r>
        <w:t xml:space="preserve">, </w:t>
      </w:r>
      <w:proofErr w:type="spellStart"/>
      <w:r>
        <w:t>arheolog</w:t>
      </w:r>
      <w:proofErr w:type="spellEnd"/>
      <w:r>
        <w:t xml:space="preserve">, </w:t>
      </w:r>
      <w:proofErr w:type="spellStart"/>
      <w:r>
        <w:t>Narodni</w:t>
      </w:r>
      <w:proofErr w:type="spellEnd"/>
      <w:r>
        <w:t xml:space="preserve"> </w:t>
      </w:r>
      <w:proofErr w:type="spellStart"/>
      <w:r>
        <w:t>muzej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 </w:t>
      </w:r>
    </w:p>
    <w:p w:rsidR="00293DA0" w:rsidRDefault="00293DA0" w:rsidP="00057895">
      <w:pPr>
        <w:pStyle w:val="Header"/>
        <w:spacing w:line="276" w:lineRule="auto"/>
      </w:pPr>
    </w:p>
    <w:p w:rsidR="00293DA0" w:rsidRPr="002B5DD4" w:rsidRDefault="00C957EE" w:rsidP="00057895">
      <w:pPr>
        <w:pStyle w:val="Header"/>
        <w:spacing w:line="276" w:lineRule="auto"/>
        <w:rPr>
          <w:b/>
        </w:rPr>
      </w:pPr>
      <w:r>
        <w:rPr>
          <w:b/>
        </w:rPr>
        <w:t>12:0</w:t>
      </w:r>
      <w:r w:rsidR="00097A28">
        <w:rPr>
          <w:b/>
        </w:rPr>
        <w:t>0</w:t>
      </w:r>
      <w:r w:rsidR="00293DA0" w:rsidRPr="002B5DD4">
        <w:rPr>
          <w:b/>
        </w:rPr>
        <w:t xml:space="preserve">– </w:t>
      </w:r>
      <w:r>
        <w:rPr>
          <w:b/>
        </w:rPr>
        <w:t>12:15</w:t>
      </w:r>
    </w:p>
    <w:p w:rsidR="00293DA0" w:rsidRDefault="00293DA0" w:rsidP="00057895">
      <w:pPr>
        <w:pStyle w:val="Header"/>
        <w:spacing w:line="276" w:lineRule="auto"/>
      </w:pPr>
    </w:p>
    <w:p w:rsidR="00293DA0" w:rsidRPr="00293DA0" w:rsidRDefault="00293DA0" w:rsidP="00057895">
      <w:pPr>
        <w:pStyle w:val="Header"/>
        <w:spacing w:line="276" w:lineRule="auto"/>
        <w:rPr>
          <w:b/>
          <w:i/>
        </w:rPr>
      </w:pPr>
      <w:proofErr w:type="spellStart"/>
      <w:r w:rsidRPr="00293DA0">
        <w:rPr>
          <w:b/>
          <w:i/>
        </w:rPr>
        <w:t>Pravci</w:t>
      </w:r>
      <w:proofErr w:type="spellEnd"/>
      <w:r w:rsidRPr="00293DA0">
        <w:rPr>
          <w:b/>
          <w:i/>
        </w:rPr>
        <w:t xml:space="preserve"> </w:t>
      </w:r>
      <w:proofErr w:type="spellStart"/>
      <w:r w:rsidRPr="00293DA0">
        <w:rPr>
          <w:b/>
          <w:i/>
        </w:rPr>
        <w:t>i</w:t>
      </w:r>
      <w:proofErr w:type="spellEnd"/>
      <w:r w:rsidRPr="00293DA0">
        <w:rPr>
          <w:b/>
          <w:i/>
        </w:rPr>
        <w:t xml:space="preserve"> </w:t>
      </w:r>
      <w:proofErr w:type="spellStart"/>
      <w:r w:rsidRPr="00293DA0">
        <w:rPr>
          <w:b/>
          <w:i/>
        </w:rPr>
        <w:t>perspektive</w:t>
      </w:r>
      <w:proofErr w:type="spellEnd"/>
      <w:r w:rsidRPr="00293DA0">
        <w:rPr>
          <w:b/>
          <w:i/>
        </w:rPr>
        <w:t xml:space="preserve"> </w:t>
      </w:r>
      <w:proofErr w:type="spellStart"/>
      <w:r w:rsidRPr="00293DA0">
        <w:rPr>
          <w:b/>
          <w:i/>
        </w:rPr>
        <w:t>istraživanja</w:t>
      </w:r>
      <w:proofErr w:type="spellEnd"/>
      <w:r w:rsidRPr="00293DA0">
        <w:rPr>
          <w:b/>
          <w:i/>
        </w:rPr>
        <w:t xml:space="preserve"> </w:t>
      </w:r>
      <w:proofErr w:type="spellStart"/>
      <w:r w:rsidRPr="00293DA0">
        <w:rPr>
          <w:b/>
          <w:i/>
        </w:rPr>
        <w:t>paleolita</w:t>
      </w:r>
      <w:proofErr w:type="spellEnd"/>
      <w:r w:rsidRPr="00293DA0">
        <w:rPr>
          <w:b/>
          <w:i/>
        </w:rPr>
        <w:t xml:space="preserve"> </w:t>
      </w:r>
      <w:proofErr w:type="spellStart"/>
      <w:r w:rsidRPr="00293DA0">
        <w:rPr>
          <w:b/>
          <w:i/>
        </w:rPr>
        <w:t>i</w:t>
      </w:r>
      <w:proofErr w:type="spellEnd"/>
      <w:r w:rsidRPr="00293DA0">
        <w:rPr>
          <w:b/>
          <w:i/>
        </w:rPr>
        <w:t xml:space="preserve"> </w:t>
      </w:r>
      <w:proofErr w:type="spellStart"/>
      <w:r w:rsidRPr="00293DA0">
        <w:rPr>
          <w:b/>
          <w:i/>
        </w:rPr>
        <w:t>mezolita</w:t>
      </w:r>
      <w:proofErr w:type="spellEnd"/>
      <w:r w:rsidRPr="00293DA0">
        <w:rPr>
          <w:b/>
          <w:i/>
        </w:rPr>
        <w:t xml:space="preserve"> u </w:t>
      </w:r>
      <w:proofErr w:type="spellStart"/>
      <w:r w:rsidRPr="00293DA0">
        <w:rPr>
          <w:b/>
          <w:i/>
        </w:rPr>
        <w:t>Crnoj</w:t>
      </w:r>
      <w:proofErr w:type="spellEnd"/>
      <w:r w:rsidRPr="00293DA0">
        <w:rPr>
          <w:b/>
          <w:i/>
        </w:rPr>
        <w:t xml:space="preserve"> Gori</w:t>
      </w:r>
    </w:p>
    <w:p w:rsidR="002B5DD4" w:rsidRDefault="00293DA0" w:rsidP="00057895">
      <w:pPr>
        <w:pStyle w:val="Header"/>
        <w:spacing w:line="276" w:lineRule="auto"/>
      </w:pPr>
      <w:r w:rsidRPr="00293DA0">
        <w:rPr>
          <w:b/>
        </w:rPr>
        <w:t xml:space="preserve">Prof. </w:t>
      </w:r>
      <w:proofErr w:type="spellStart"/>
      <w:proofErr w:type="gramStart"/>
      <w:r w:rsidRPr="00293DA0">
        <w:rPr>
          <w:b/>
        </w:rPr>
        <w:t>dr</w:t>
      </w:r>
      <w:proofErr w:type="spellEnd"/>
      <w:proofErr w:type="gramEnd"/>
      <w:r w:rsidRPr="00293DA0">
        <w:rPr>
          <w:b/>
        </w:rPr>
        <w:t xml:space="preserve"> </w:t>
      </w:r>
      <w:proofErr w:type="spellStart"/>
      <w:r w:rsidRPr="00293DA0">
        <w:rPr>
          <w:b/>
        </w:rPr>
        <w:t>Dušan</w:t>
      </w:r>
      <w:proofErr w:type="spellEnd"/>
      <w:r w:rsidRPr="00293DA0">
        <w:rPr>
          <w:b/>
        </w:rPr>
        <w:t xml:space="preserve"> </w:t>
      </w:r>
      <w:proofErr w:type="spellStart"/>
      <w:r w:rsidRPr="00293DA0">
        <w:rPr>
          <w:b/>
        </w:rPr>
        <w:t>Mihailović</w:t>
      </w:r>
      <w:proofErr w:type="spellEnd"/>
      <w:r>
        <w:t>,</w:t>
      </w:r>
      <w:r w:rsidR="0068030F">
        <w:t xml:space="preserve"> Odjeljenje </w:t>
      </w:r>
      <w:proofErr w:type="spellStart"/>
      <w:r w:rsidR="0068030F">
        <w:t>za</w:t>
      </w:r>
      <w:proofErr w:type="spellEnd"/>
      <w:r w:rsidR="0068030F">
        <w:t xml:space="preserve"> </w:t>
      </w:r>
      <w:proofErr w:type="spellStart"/>
      <w:r w:rsidR="0068030F">
        <w:t>arheologiju</w:t>
      </w:r>
      <w:proofErr w:type="spellEnd"/>
      <w:r w:rsidR="0068030F">
        <w:t>,</w:t>
      </w:r>
      <w:r>
        <w:t xml:space="preserve"> </w:t>
      </w:r>
      <w:proofErr w:type="spellStart"/>
      <w:r w:rsidR="002B5DD4">
        <w:t>Filozofski</w:t>
      </w:r>
      <w:proofErr w:type="spellEnd"/>
      <w:r w:rsidR="002B5DD4">
        <w:t xml:space="preserve"> </w:t>
      </w:r>
      <w:proofErr w:type="spellStart"/>
      <w:r w:rsidR="002B5DD4">
        <w:t>fakultet</w:t>
      </w:r>
      <w:proofErr w:type="spellEnd"/>
      <w:r w:rsidR="002B5DD4">
        <w:t xml:space="preserve"> u </w:t>
      </w:r>
      <w:proofErr w:type="spellStart"/>
      <w:r w:rsidR="002B5DD4">
        <w:t>Beogradu</w:t>
      </w:r>
      <w:proofErr w:type="spellEnd"/>
    </w:p>
    <w:p w:rsidR="005E67BB" w:rsidRDefault="005E67BB" w:rsidP="00057895">
      <w:pPr>
        <w:pStyle w:val="Header"/>
        <w:spacing w:line="276" w:lineRule="auto"/>
        <w:rPr>
          <w:b/>
        </w:rPr>
      </w:pPr>
    </w:p>
    <w:p w:rsidR="002B5DD4" w:rsidRPr="008A5D76" w:rsidRDefault="00C957EE" w:rsidP="00057895">
      <w:pPr>
        <w:pStyle w:val="Header"/>
        <w:spacing w:line="276" w:lineRule="auto"/>
        <w:rPr>
          <w:b/>
        </w:rPr>
      </w:pPr>
      <w:r>
        <w:rPr>
          <w:b/>
        </w:rPr>
        <w:t>12:15</w:t>
      </w:r>
      <w:r w:rsidR="002B5DD4" w:rsidRPr="008A5D76">
        <w:rPr>
          <w:b/>
        </w:rPr>
        <w:t xml:space="preserve"> –</w:t>
      </w:r>
      <w:r>
        <w:rPr>
          <w:b/>
        </w:rPr>
        <w:t xml:space="preserve"> 12:3</w:t>
      </w:r>
      <w:r w:rsidR="00097A28">
        <w:rPr>
          <w:b/>
        </w:rPr>
        <w:t>0</w:t>
      </w:r>
    </w:p>
    <w:p w:rsidR="002B5DD4" w:rsidRDefault="002B5DD4" w:rsidP="00057895">
      <w:pPr>
        <w:pStyle w:val="Header"/>
        <w:spacing w:line="276" w:lineRule="auto"/>
      </w:pPr>
    </w:p>
    <w:p w:rsidR="002B5DD4" w:rsidRDefault="002B5DD4" w:rsidP="00057895">
      <w:pPr>
        <w:pStyle w:val="Header"/>
        <w:spacing w:line="276" w:lineRule="auto"/>
        <w:rPr>
          <w:b/>
          <w:i/>
        </w:rPr>
      </w:pPr>
      <w:proofErr w:type="spellStart"/>
      <w:r w:rsidRPr="008A5D76">
        <w:rPr>
          <w:b/>
          <w:i/>
        </w:rPr>
        <w:t>Natpisi</w:t>
      </w:r>
      <w:proofErr w:type="spellEnd"/>
      <w:r w:rsidRPr="008A5D76">
        <w:rPr>
          <w:b/>
          <w:i/>
        </w:rPr>
        <w:t xml:space="preserve"> </w:t>
      </w:r>
      <w:proofErr w:type="spellStart"/>
      <w:proofErr w:type="gramStart"/>
      <w:r w:rsidRPr="008A5D76">
        <w:rPr>
          <w:b/>
          <w:i/>
        </w:rPr>
        <w:t>sa</w:t>
      </w:r>
      <w:proofErr w:type="spellEnd"/>
      <w:proofErr w:type="gramEnd"/>
      <w:r w:rsidRPr="008A5D76">
        <w:rPr>
          <w:b/>
          <w:i/>
        </w:rPr>
        <w:t xml:space="preserve"> </w:t>
      </w:r>
      <w:proofErr w:type="spellStart"/>
      <w:r w:rsidRPr="008A5D76">
        <w:rPr>
          <w:b/>
          <w:i/>
        </w:rPr>
        <w:t>ilirskih</w:t>
      </w:r>
      <w:proofErr w:type="spellEnd"/>
      <w:r w:rsidRPr="008A5D76">
        <w:rPr>
          <w:b/>
          <w:i/>
        </w:rPr>
        <w:t xml:space="preserve"> </w:t>
      </w:r>
      <w:proofErr w:type="spellStart"/>
      <w:r w:rsidRPr="008A5D76">
        <w:rPr>
          <w:b/>
          <w:i/>
        </w:rPr>
        <w:t>šlemova</w:t>
      </w:r>
      <w:proofErr w:type="spellEnd"/>
      <w:r w:rsidRPr="008A5D76">
        <w:rPr>
          <w:b/>
          <w:i/>
        </w:rPr>
        <w:t xml:space="preserve"> </w:t>
      </w:r>
      <w:proofErr w:type="spellStart"/>
      <w:r w:rsidRPr="008A5D76">
        <w:rPr>
          <w:b/>
          <w:i/>
        </w:rPr>
        <w:t>iz</w:t>
      </w:r>
      <w:proofErr w:type="spellEnd"/>
      <w:r w:rsidRPr="008A5D76">
        <w:rPr>
          <w:b/>
          <w:i/>
        </w:rPr>
        <w:t xml:space="preserve"> </w:t>
      </w:r>
      <w:proofErr w:type="spellStart"/>
      <w:r w:rsidRPr="008A5D76">
        <w:rPr>
          <w:b/>
          <w:i/>
        </w:rPr>
        <w:t>Budve</w:t>
      </w:r>
      <w:proofErr w:type="spellEnd"/>
      <w:r w:rsidRPr="008A5D76">
        <w:rPr>
          <w:b/>
          <w:i/>
        </w:rPr>
        <w:t xml:space="preserve"> </w:t>
      </w:r>
    </w:p>
    <w:p w:rsidR="008A5D76" w:rsidRDefault="008A5D76" w:rsidP="00057895">
      <w:pPr>
        <w:pStyle w:val="Header"/>
        <w:spacing w:line="276" w:lineRule="auto"/>
      </w:pPr>
      <w:r w:rsidRPr="008A5D76">
        <w:rPr>
          <w:b/>
        </w:rPr>
        <w:t xml:space="preserve">Prof. </w:t>
      </w:r>
      <w:proofErr w:type="spellStart"/>
      <w:proofErr w:type="gramStart"/>
      <w:r w:rsidRPr="008A5D76">
        <w:rPr>
          <w:b/>
        </w:rPr>
        <w:t>dr</w:t>
      </w:r>
      <w:proofErr w:type="spellEnd"/>
      <w:proofErr w:type="gramEnd"/>
      <w:r w:rsidRPr="008A5D76">
        <w:rPr>
          <w:b/>
        </w:rPr>
        <w:t xml:space="preserve"> Miroslav B. </w:t>
      </w:r>
      <w:proofErr w:type="spellStart"/>
      <w:r w:rsidRPr="008A5D76">
        <w:rPr>
          <w:b/>
        </w:rPr>
        <w:t>Vujović</w:t>
      </w:r>
      <w:proofErr w:type="spellEnd"/>
      <w:r>
        <w:t>,</w:t>
      </w:r>
      <w:r w:rsidR="0068030F">
        <w:t xml:space="preserve"> Odjeljenje </w:t>
      </w:r>
      <w:proofErr w:type="spellStart"/>
      <w:r w:rsidR="0068030F">
        <w:t>za</w:t>
      </w:r>
      <w:proofErr w:type="spellEnd"/>
      <w:r w:rsidR="0068030F">
        <w:t xml:space="preserve"> </w:t>
      </w:r>
      <w:proofErr w:type="spellStart"/>
      <w:r w:rsidR="0068030F">
        <w:t>arheologiju</w:t>
      </w:r>
      <w:proofErr w:type="spellEnd"/>
      <w:r w:rsidR="0068030F">
        <w:t>,</w:t>
      </w:r>
      <w:r>
        <w:t xml:space="preserve"> </w:t>
      </w:r>
      <w:proofErr w:type="spellStart"/>
      <w:r w:rsidR="0068030F">
        <w:t>Filozofski</w:t>
      </w:r>
      <w:proofErr w:type="spellEnd"/>
      <w:r w:rsidR="0068030F">
        <w:t xml:space="preserve"> </w:t>
      </w:r>
      <w:proofErr w:type="spellStart"/>
      <w:r w:rsidR="0068030F">
        <w:t>fakultet</w:t>
      </w:r>
      <w:proofErr w:type="spellEnd"/>
      <w:r w:rsidR="0068030F">
        <w:t xml:space="preserve"> u </w:t>
      </w:r>
      <w:proofErr w:type="spellStart"/>
      <w:r w:rsidR="0068030F">
        <w:t>Beogradu</w:t>
      </w:r>
      <w:proofErr w:type="spellEnd"/>
    </w:p>
    <w:p w:rsidR="008A5D76" w:rsidRDefault="008A5D76" w:rsidP="00057895">
      <w:pPr>
        <w:pStyle w:val="Header"/>
        <w:spacing w:line="276" w:lineRule="auto"/>
      </w:pPr>
    </w:p>
    <w:p w:rsidR="008A5D76" w:rsidRPr="00097A28" w:rsidRDefault="00C957EE" w:rsidP="00057895">
      <w:pPr>
        <w:pStyle w:val="Header"/>
        <w:spacing w:line="276" w:lineRule="auto"/>
        <w:rPr>
          <w:b/>
        </w:rPr>
      </w:pPr>
      <w:r>
        <w:rPr>
          <w:b/>
        </w:rPr>
        <w:t>12:30</w:t>
      </w:r>
      <w:r>
        <w:rPr>
          <w:b/>
        </w:rPr>
        <w:softHyphen/>
        <w:t>–12:45</w:t>
      </w:r>
    </w:p>
    <w:p w:rsidR="008A5D76" w:rsidRDefault="008A5D76" w:rsidP="00057895">
      <w:pPr>
        <w:pStyle w:val="Header"/>
        <w:spacing w:line="276" w:lineRule="auto"/>
      </w:pPr>
    </w:p>
    <w:p w:rsidR="008A5D76" w:rsidRDefault="008A5D76" w:rsidP="00057895">
      <w:pPr>
        <w:pStyle w:val="Header"/>
        <w:spacing w:line="276" w:lineRule="auto"/>
        <w:rPr>
          <w:b/>
          <w:i/>
        </w:rPr>
      </w:pPr>
      <w:proofErr w:type="spellStart"/>
      <w:r w:rsidRPr="008A5D76">
        <w:rPr>
          <w:b/>
          <w:i/>
        </w:rPr>
        <w:t>Dokumentacija</w:t>
      </w:r>
      <w:proofErr w:type="spellEnd"/>
      <w:r w:rsidRPr="008A5D76">
        <w:rPr>
          <w:b/>
          <w:i/>
        </w:rPr>
        <w:t xml:space="preserve"> o </w:t>
      </w:r>
      <w:proofErr w:type="spellStart"/>
      <w:r w:rsidRPr="008A5D76">
        <w:rPr>
          <w:b/>
          <w:i/>
        </w:rPr>
        <w:t>arheološkim</w:t>
      </w:r>
      <w:proofErr w:type="spellEnd"/>
      <w:r w:rsidRPr="008A5D76">
        <w:rPr>
          <w:b/>
          <w:i/>
        </w:rPr>
        <w:t xml:space="preserve"> </w:t>
      </w:r>
      <w:proofErr w:type="spellStart"/>
      <w:r w:rsidRPr="008A5D76">
        <w:rPr>
          <w:b/>
          <w:i/>
        </w:rPr>
        <w:t>istraživanjima</w:t>
      </w:r>
      <w:proofErr w:type="spellEnd"/>
      <w:r w:rsidRPr="008A5D76">
        <w:rPr>
          <w:b/>
          <w:i/>
        </w:rPr>
        <w:t xml:space="preserve"> </w:t>
      </w:r>
      <w:proofErr w:type="spellStart"/>
      <w:r w:rsidRPr="008A5D76">
        <w:rPr>
          <w:b/>
          <w:i/>
        </w:rPr>
        <w:t>Dokleje</w:t>
      </w:r>
      <w:proofErr w:type="spellEnd"/>
      <w:r w:rsidRPr="008A5D76">
        <w:rPr>
          <w:b/>
          <w:i/>
        </w:rPr>
        <w:t xml:space="preserve"> </w:t>
      </w:r>
    </w:p>
    <w:p w:rsidR="00D41CFD" w:rsidRDefault="008A5D76" w:rsidP="00057895">
      <w:pPr>
        <w:pStyle w:val="Header"/>
        <w:spacing w:line="276" w:lineRule="auto"/>
      </w:pPr>
      <w:proofErr w:type="spellStart"/>
      <w:r w:rsidRPr="008A5D76">
        <w:rPr>
          <w:b/>
        </w:rPr>
        <w:t>Dr</w:t>
      </w:r>
      <w:proofErr w:type="spellEnd"/>
      <w:r w:rsidRPr="008A5D76">
        <w:rPr>
          <w:b/>
        </w:rPr>
        <w:t xml:space="preserve"> Tatjana </w:t>
      </w:r>
      <w:proofErr w:type="spellStart"/>
      <w:r w:rsidRPr="008A5D76">
        <w:rPr>
          <w:b/>
        </w:rPr>
        <w:t>Koprivica</w:t>
      </w:r>
      <w:proofErr w:type="spellEnd"/>
      <w:r>
        <w:t xml:space="preserve">, </w:t>
      </w:r>
      <w:proofErr w:type="spellStart"/>
      <w:r w:rsidR="00B544DB">
        <w:t>viši</w:t>
      </w:r>
      <w:proofErr w:type="spellEnd"/>
      <w:r w:rsidR="00B544DB">
        <w:t xml:space="preserve"> </w:t>
      </w:r>
      <w:proofErr w:type="spellStart"/>
      <w:r w:rsidR="00B544DB">
        <w:t>istraživač</w:t>
      </w:r>
      <w:proofErr w:type="spellEnd"/>
      <w:r w:rsidR="00B544DB">
        <w:t xml:space="preserve">, </w:t>
      </w:r>
      <w:proofErr w:type="spellStart"/>
      <w:r>
        <w:t>Istorijski</w:t>
      </w:r>
      <w:proofErr w:type="spellEnd"/>
      <w:r>
        <w:t xml:space="preserve"> </w:t>
      </w:r>
      <w:proofErr w:type="spellStart"/>
      <w:r>
        <w:t>institut</w:t>
      </w:r>
      <w:proofErr w:type="spellEnd"/>
      <w:r>
        <w:t xml:space="preserve"> </w:t>
      </w:r>
      <w:proofErr w:type="spellStart"/>
      <w:r w:rsidR="00B544DB">
        <w:t>Univerziteta</w:t>
      </w:r>
      <w:proofErr w:type="spellEnd"/>
      <w:r w:rsidR="00B544DB">
        <w:t xml:space="preserve"> </w:t>
      </w:r>
      <w:proofErr w:type="spellStart"/>
      <w:r>
        <w:t>Crne</w:t>
      </w:r>
      <w:proofErr w:type="spellEnd"/>
      <w:r>
        <w:t xml:space="preserve"> Gore</w:t>
      </w:r>
    </w:p>
    <w:p w:rsidR="00D91271" w:rsidRDefault="00D91271" w:rsidP="00057895">
      <w:pPr>
        <w:pStyle w:val="Header"/>
        <w:spacing w:line="276" w:lineRule="auto"/>
      </w:pPr>
    </w:p>
    <w:p w:rsidR="00D91271" w:rsidRPr="0071191E" w:rsidRDefault="00C957EE" w:rsidP="00057895">
      <w:pPr>
        <w:pStyle w:val="Header"/>
        <w:spacing w:line="276" w:lineRule="auto"/>
        <w:rPr>
          <w:b/>
        </w:rPr>
      </w:pPr>
      <w:r>
        <w:rPr>
          <w:b/>
        </w:rPr>
        <w:t>12:45</w:t>
      </w:r>
      <w:r w:rsidR="002F41EF" w:rsidRPr="0071191E">
        <w:rPr>
          <w:b/>
        </w:rPr>
        <w:t xml:space="preserve"> – </w:t>
      </w:r>
      <w:r>
        <w:rPr>
          <w:b/>
        </w:rPr>
        <w:t>13:00</w:t>
      </w:r>
    </w:p>
    <w:p w:rsidR="00F53F89" w:rsidRDefault="00F53F89" w:rsidP="00057895">
      <w:pPr>
        <w:pStyle w:val="Header"/>
        <w:spacing w:line="276" w:lineRule="auto"/>
      </w:pPr>
    </w:p>
    <w:p w:rsidR="00000A16" w:rsidRDefault="0075406A" w:rsidP="00057895">
      <w:pPr>
        <w:pStyle w:val="Header"/>
        <w:spacing w:line="276" w:lineRule="auto"/>
        <w:rPr>
          <w:b/>
          <w:i/>
        </w:rPr>
      </w:pPr>
      <w:proofErr w:type="spellStart"/>
      <w:r>
        <w:rPr>
          <w:b/>
          <w:i/>
        </w:rPr>
        <w:t>Z</w:t>
      </w:r>
      <w:r w:rsidR="00F53F89" w:rsidRPr="0071191E">
        <w:rPr>
          <w:b/>
          <w:i/>
        </w:rPr>
        <w:t>atvaranje</w:t>
      </w:r>
      <w:proofErr w:type="spellEnd"/>
      <w:r w:rsidR="00F53F89" w:rsidRPr="0071191E">
        <w:rPr>
          <w:b/>
          <w:i/>
        </w:rPr>
        <w:t xml:space="preserve"> </w:t>
      </w:r>
      <w:proofErr w:type="spellStart"/>
      <w:r w:rsidR="00F53F89" w:rsidRPr="0071191E">
        <w:rPr>
          <w:b/>
          <w:i/>
        </w:rPr>
        <w:t>skupa</w:t>
      </w:r>
      <w:proofErr w:type="spellEnd"/>
    </w:p>
    <w:p w:rsidR="00000A16" w:rsidRDefault="00000A16" w:rsidP="00057895">
      <w:pPr>
        <w:pStyle w:val="Header"/>
        <w:spacing w:line="276" w:lineRule="auto"/>
        <w:rPr>
          <w:b/>
          <w:i/>
        </w:rPr>
      </w:pPr>
    </w:p>
    <w:p w:rsidR="00CA3F25" w:rsidRDefault="00CA3F25" w:rsidP="00057895">
      <w:pPr>
        <w:pStyle w:val="Header"/>
        <w:spacing w:line="276" w:lineRule="auto"/>
        <w:rPr>
          <w:b/>
          <w:i/>
        </w:rPr>
      </w:pPr>
    </w:p>
    <w:p w:rsidR="00CA3F25" w:rsidRDefault="00CA3F25" w:rsidP="00057895">
      <w:pPr>
        <w:pStyle w:val="Header"/>
        <w:spacing w:line="276" w:lineRule="auto"/>
        <w:rPr>
          <w:b/>
          <w:i/>
        </w:rPr>
      </w:pPr>
    </w:p>
    <w:p w:rsidR="00CA3F25" w:rsidRDefault="00CA3F25" w:rsidP="00057895">
      <w:pPr>
        <w:pStyle w:val="Header"/>
        <w:spacing w:line="276" w:lineRule="auto"/>
        <w:rPr>
          <w:b/>
          <w:i/>
        </w:rPr>
      </w:pPr>
    </w:p>
    <w:p w:rsidR="00D41CFD" w:rsidRDefault="00D41CFD" w:rsidP="00057895">
      <w:pPr>
        <w:pStyle w:val="Header"/>
        <w:spacing w:line="276" w:lineRule="auto"/>
      </w:pPr>
    </w:p>
    <w:p w:rsidR="008A5D76" w:rsidRPr="008A5D76" w:rsidRDefault="008A5D76" w:rsidP="00057895">
      <w:pPr>
        <w:pStyle w:val="Header"/>
        <w:spacing w:line="276" w:lineRule="auto"/>
      </w:pPr>
      <w:r>
        <w:t xml:space="preserve"> </w:t>
      </w:r>
    </w:p>
    <w:p w:rsidR="008A5D76" w:rsidRDefault="008A5D76" w:rsidP="00057895">
      <w:pPr>
        <w:pStyle w:val="Header"/>
        <w:spacing w:line="276" w:lineRule="auto"/>
      </w:pPr>
    </w:p>
    <w:p w:rsidR="008A5D76" w:rsidRDefault="008A5D76" w:rsidP="00057895">
      <w:pPr>
        <w:pStyle w:val="Header"/>
        <w:spacing w:line="276" w:lineRule="auto"/>
      </w:pPr>
      <w:r>
        <w:t xml:space="preserve">  </w:t>
      </w:r>
    </w:p>
    <w:p w:rsidR="008A5D76" w:rsidRDefault="008A5D76" w:rsidP="00057895">
      <w:pPr>
        <w:pStyle w:val="Header"/>
        <w:spacing w:line="276" w:lineRule="auto"/>
      </w:pPr>
    </w:p>
    <w:p w:rsidR="008A5D76" w:rsidRPr="008A5D76" w:rsidRDefault="008A5D76" w:rsidP="00057895">
      <w:pPr>
        <w:pStyle w:val="Header"/>
        <w:spacing w:line="276" w:lineRule="auto"/>
      </w:pPr>
    </w:p>
    <w:p w:rsidR="00293DA0" w:rsidRDefault="00293DA0" w:rsidP="00057895">
      <w:pPr>
        <w:pStyle w:val="Header"/>
        <w:spacing w:line="276" w:lineRule="auto"/>
      </w:pPr>
    </w:p>
    <w:p w:rsidR="00293DA0" w:rsidRPr="00293DA0" w:rsidRDefault="00293DA0" w:rsidP="00057895">
      <w:pPr>
        <w:pStyle w:val="Header"/>
        <w:spacing w:line="276" w:lineRule="auto"/>
      </w:pPr>
    </w:p>
    <w:p w:rsidR="00066D56" w:rsidRPr="003474B1" w:rsidRDefault="00066D56" w:rsidP="00057895">
      <w:pPr>
        <w:pStyle w:val="Header"/>
        <w:spacing w:line="276" w:lineRule="auto"/>
      </w:pPr>
    </w:p>
    <w:p w:rsidR="00963362" w:rsidRDefault="00963362" w:rsidP="00057895">
      <w:pPr>
        <w:pStyle w:val="Header"/>
        <w:spacing w:line="276" w:lineRule="auto"/>
      </w:pPr>
    </w:p>
    <w:p w:rsidR="00963362" w:rsidRDefault="00963362" w:rsidP="00057895">
      <w:pPr>
        <w:pStyle w:val="Header"/>
        <w:spacing w:line="276" w:lineRule="auto"/>
      </w:pPr>
    </w:p>
    <w:p w:rsidR="00057895" w:rsidRPr="001A610F" w:rsidRDefault="00057895" w:rsidP="00057895">
      <w:pPr>
        <w:pStyle w:val="Header"/>
        <w:spacing w:line="276" w:lineRule="auto"/>
      </w:pPr>
    </w:p>
    <w:p w:rsidR="003831A8" w:rsidRPr="000F0463" w:rsidRDefault="003831A8" w:rsidP="00347E66">
      <w:pPr>
        <w:rPr>
          <w:rFonts w:ascii="Times New Roman" w:hAnsi="Times New Roman" w:cs="Times New Roman"/>
        </w:rPr>
      </w:pPr>
    </w:p>
    <w:sectPr w:rsidR="003831A8" w:rsidRPr="000F0463" w:rsidSect="004F56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_Lat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66"/>
    <w:rsid w:val="00000A16"/>
    <w:rsid w:val="00020FD9"/>
    <w:rsid w:val="00043133"/>
    <w:rsid w:val="00043BB6"/>
    <w:rsid w:val="00045F2B"/>
    <w:rsid w:val="00051CE0"/>
    <w:rsid w:val="000570D3"/>
    <w:rsid w:val="00057895"/>
    <w:rsid w:val="00057C5C"/>
    <w:rsid w:val="0006601A"/>
    <w:rsid w:val="00066D56"/>
    <w:rsid w:val="00075300"/>
    <w:rsid w:val="00077762"/>
    <w:rsid w:val="00097A28"/>
    <w:rsid w:val="000A4601"/>
    <w:rsid w:val="000B1502"/>
    <w:rsid w:val="000B3A14"/>
    <w:rsid w:val="000D4A59"/>
    <w:rsid w:val="000E55C7"/>
    <w:rsid w:val="000F0463"/>
    <w:rsid w:val="000F2D4E"/>
    <w:rsid w:val="0012360E"/>
    <w:rsid w:val="0012758C"/>
    <w:rsid w:val="001428A8"/>
    <w:rsid w:val="00147A59"/>
    <w:rsid w:val="001829F2"/>
    <w:rsid w:val="0019221D"/>
    <w:rsid w:val="00194982"/>
    <w:rsid w:val="00197352"/>
    <w:rsid w:val="00197B28"/>
    <w:rsid w:val="001A610F"/>
    <w:rsid w:val="001C3EB4"/>
    <w:rsid w:val="001D2EF1"/>
    <w:rsid w:val="001E38CC"/>
    <w:rsid w:val="001F1893"/>
    <w:rsid w:val="001F1CA3"/>
    <w:rsid w:val="00263A81"/>
    <w:rsid w:val="0026515C"/>
    <w:rsid w:val="00293DA0"/>
    <w:rsid w:val="002A2246"/>
    <w:rsid w:val="002B200F"/>
    <w:rsid w:val="002B3EE6"/>
    <w:rsid w:val="002B5DD4"/>
    <w:rsid w:val="002D1645"/>
    <w:rsid w:val="002D6D45"/>
    <w:rsid w:val="002D7876"/>
    <w:rsid w:val="002E04B8"/>
    <w:rsid w:val="002E60AA"/>
    <w:rsid w:val="002F36CC"/>
    <w:rsid w:val="002F41EF"/>
    <w:rsid w:val="002F74C2"/>
    <w:rsid w:val="002F75CB"/>
    <w:rsid w:val="00310CBC"/>
    <w:rsid w:val="00316572"/>
    <w:rsid w:val="003252D2"/>
    <w:rsid w:val="003416CF"/>
    <w:rsid w:val="0034227E"/>
    <w:rsid w:val="003474B1"/>
    <w:rsid w:val="00347E66"/>
    <w:rsid w:val="0035043E"/>
    <w:rsid w:val="00355E28"/>
    <w:rsid w:val="00376D71"/>
    <w:rsid w:val="00377444"/>
    <w:rsid w:val="003831A8"/>
    <w:rsid w:val="0039078B"/>
    <w:rsid w:val="0039580B"/>
    <w:rsid w:val="003D0DAB"/>
    <w:rsid w:val="0041327D"/>
    <w:rsid w:val="004212AF"/>
    <w:rsid w:val="00454A8B"/>
    <w:rsid w:val="00462DAD"/>
    <w:rsid w:val="00494061"/>
    <w:rsid w:val="00495C84"/>
    <w:rsid w:val="004A0BE7"/>
    <w:rsid w:val="004B0FF9"/>
    <w:rsid w:val="004C1CC8"/>
    <w:rsid w:val="004F163D"/>
    <w:rsid w:val="004F56CE"/>
    <w:rsid w:val="00500698"/>
    <w:rsid w:val="00503954"/>
    <w:rsid w:val="00511464"/>
    <w:rsid w:val="00517166"/>
    <w:rsid w:val="00517793"/>
    <w:rsid w:val="00517A41"/>
    <w:rsid w:val="00540D2F"/>
    <w:rsid w:val="00542804"/>
    <w:rsid w:val="00563346"/>
    <w:rsid w:val="00574980"/>
    <w:rsid w:val="005A64A2"/>
    <w:rsid w:val="005B0891"/>
    <w:rsid w:val="005B22C5"/>
    <w:rsid w:val="005E3CE3"/>
    <w:rsid w:val="005E67BB"/>
    <w:rsid w:val="00622EE5"/>
    <w:rsid w:val="00642D89"/>
    <w:rsid w:val="00644D8E"/>
    <w:rsid w:val="006744E6"/>
    <w:rsid w:val="00677397"/>
    <w:rsid w:val="0068030F"/>
    <w:rsid w:val="0069168F"/>
    <w:rsid w:val="0069335F"/>
    <w:rsid w:val="00694BFF"/>
    <w:rsid w:val="006A0FB7"/>
    <w:rsid w:val="006A278D"/>
    <w:rsid w:val="006A3B51"/>
    <w:rsid w:val="006D497A"/>
    <w:rsid w:val="006D5CC5"/>
    <w:rsid w:val="006E0680"/>
    <w:rsid w:val="006E2B21"/>
    <w:rsid w:val="006F0F5F"/>
    <w:rsid w:val="006F5380"/>
    <w:rsid w:val="006F733B"/>
    <w:rsid w:val="007023DF"/>
    <w:rsid w:val="0071191E"/>
    <w:rsid w:val="00745A36"/>
    <w:rsid w:val="0075406A"/>
    <w:rsid w:val="0077088B"/>
    <w:rsid w:val="007A4DD1"/>
    <w:rsid w:val="007C304B"/>
    <w:rsid w:val="007C46DE"/>
    <w:rsid w:val="007E1932"/>
    <w:rsid w:val="007E2750"/>
    <w:rsid w:val="00811718"/>
    <w:rsid w:val="008271E8"/>
    <w:rsid w:val="00843283"/>
    <w:rsid w:val="00856583"/>
    <w:rsid w:val="0088367C"/>
    <w:rsid w:val="0089192E"/>
    <w:rsid w:val="00893E7D"/>
    <w:rsid w:val="008A5D76"/>
    <w:rsid w:val="008B2770"/>
    <w:rsid w:val="008D2966"/>
    <w:rsid w:val="008D7561"/>
    <w:rsid w:val="008E4662"/>
    <w:rsid w:val="008F42C7"/>
    <w:rsid w:val="009150A1"/>
    <w:rsid w:val="00923240"/>
    <w:rsid w:val="0092545D"/>
    <w:rsid w:val="00943694"/>
    <w:rsid w:val="00944D05"/>
    <w:rsid w:val="00963362"/>
    <w:rsid w:val="00986120"/>
    <w:rsid w:val="0099004D"/>
    <w:rsid w:val="00997568"/>
    <w:rsid w:val="009B4C19"/>
    <w:rsid w:val="009E6B49"/>
    <w:rsid w:val="00A50C8F"/>
    <w:rsid w:val="00A6102E"/>
    <w:rsid w:val="00A64063"/>
    <w:rsid w:val="00A7594A"/>
    <w:rsid w:val="00A834CC"/>
    <w:rsid w:val="00A83D03"/>
    <w:rsid w:val="00A87BFA"/>
    <w:rsid w:val="00AA0798"/>
    <w:rsid w:val="00AE09AE"/>
    <w:rsid w:val="00B04CFA"/>
    <w:rsid w:val="00B077FD"/>
    <w:rsid w:val="00B12595"/>
    <w:rsid w:val="00B17E57"/>
    <w:rsid w:val="00B26F63"/>
    <w:rsid w:val="00B27BE8"/>
    <w:rsid w:val="00B302FE"/>
    <w:rsid w:val="00B355EA"/>
    <w:rsid w:val="00B47072"/>
    <w:rsid w:val="00B544DB"/>
    <w:rsid w:val="00B7537B"/>
    <w:rsid w:val="00B83722"/>
    <w:rsid w:val="00BA10DD"/>
    <w:rsid w:val="00BA120E"/>
    <w:rsid w:val="00BA4DEB"/>
    <w:rsid w:val="00BC0BC5"/>
    <w:rsid w:val="00BC1076"/>
    <w:rsid w:val="00BD22F3"/>
    <w:rsid w:val="00BE3C6D"/>
    <w:rsid w:val="00BE5959"/>
    <w:rsid w:val="00C02805"/>
    <w:rsid w:val="00C10423"/>
    <w:rsid w:val="00C13BCD"/>
    <w:rsid w:val="00C33FB0"/>
    <w:rsid w:val="00C4221B"/>
    <w:rsid w:val="00C4627B"/>
    <w:rsid w:val="00C52D95"/>
    <w:rsid w:val="00C56159"/>
    <w:rsid w:val="00C77B26"/>
    <w:rsid w:val="00C957EE"/>
    <w:rsid w:val="00CA3F25"/>
    <w:rsid w:val="00CB129C"/>
    <w:rsid w:val="00CC2894"/>
    <w:rsid w:val="00CD60A1"/>
    <w:rsid w:val="00CE4FB9"/>
    <w:rsid w:val="00CE6D47"/>
    <w:rsid w:val="00CE7C59"/>
    <w:rsid w:val="00CF0BE8"/>
    <w:rsid w:val="00D1558B"/>
    <w:rsid w:val="00D41CFD"/>
    <w:rsid w:val="00D51BAD"/>
    <w:rsid w:val="00D555D2"/>
    <w:rsid w:val="00D75DE1"/>
    <w:rsid w:val="00D91271"/>
    <w:rsid w:val="00DA20CE"/>
    <w:rsid w:val="00DD476D"/>
    <w:rsid w:val="00DF767E"/>
    <w:rsid w:val="00E0343A"/>
    <w:rsid w:val="00E069CD"/>
    <w:rsid w:val="00E21B39"/>
    <w:rsid w:val="00E33621"/>
    <w:rsid w:val="00E348B9"/>
    <w:rsid w:val="00E34E93"/>
    <w:rsid w:val="00E42479"/>
    <w:rsid w:val="00E42E61"/>
    <w:rsid w:val="00E43C38"/>
    <w:rsid w:val="00E52BDE"/>
    <w:rsid w:val="00E875D5"/>
    <w:rsid w:val="00E94EB3"/>
    <w:rsid w:val="00EA38B3"/>
    <w:rsid w:val="00EA4446"/>
    <w:rsid w:val="00F21546"/>
    <w:rsid w:val="00F2437E"/>
    <w:rsid w:val="00F331D4"/>
    <w:rsid w:val="00F3341A"/>
    <w:rsid w:val="00F4050A"/>
    <w:rsid w:val="00F42128"/>
    <w:rsid w:val="00F53F89"/>
    <w:rsid w:val="00F55BD9"/>
    <w:rsid w:val="00F662C1"/>
    <w:rsid w:val="00F72526"/>
    <w:rsid w:val="00FB408B"/>
    <w:rsid w:val="00FC0FD3"/>
    <w:rsid w:val="00FC2F05"/>
    <w:rsid w:val="00FC76BB"/>
    <w:rsid w:val="00FD1247"/>
    <w:rsid w:val="00FE5A90"/>
    <w:rsid w:val="00FF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C930A-B31F-471D-ADC9-657BF4A1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E66"/>
  </w:style>
  <w:style w:type="paragraph" w:styleId="Heading1">
    <w:name w:val="heading 1"/>
    <w:basedOn w:val="Normal"/>
    <w:next w:val="Normal"/>
    <w:link w:val="Heading1Char"/>
    <w:qFormat/>
    <w:rsid w:val="00347E66"/>
    <w:pPr>
      <w:keepNext/>
      <w:spacing w:after="0" w:line="240" w:lineRule="auto"/>
      <w:jc w:val="center"/>
      <w:outlineLvl w:val="0"/>
    </w:pPr>
    <w:rPr>
      <w:rFonts w:ascii="Times_Lat" w:eastAsia="Arial Unicode MS" w:hAnsi="Times_Lat" w:cs="Arial Unicode MS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47E66"/>
    <w:pPr>
      <w:keepNext/>
      <w:spacing w:after="0" w:line="240" w:lineRule="auto"/>
      <w:jc w:val="center"/>
      <w:outlineLvl w:val="3"/>
    </w:pPr>
    <w:rPr>
      <w:rFonts w:ascii="Times_Lat" w:eastAsia="Arial Unicode MS" w:hAnsi="Times_Lat" w:cs="Arial Unicode MS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7E66"/>
    <w:rPr>
      <w:rFonts w:ascii="Times_Lat" w:eastAsia="Arial Unicode MS" w:hAnsi="Times_Lat" w:cs="Arial Unicode MS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47E66"/>
    <w:rPr>
      <w:rFonts w:ascii="Times_Lat" w:eastAsia="Arial Unicode MS" w:hAnsi="Times_Lat" w:cs="Arial Unicode MS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347E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7E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47E6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58590-4B5F-4F69-AA6C-3EE5E960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2017-11-13T06:32:00Z</cp:lastPrinted>
  <dcterms:created xsi:type="dcterms:W3CDTF">2017-11-13T09:33:00Z</dcterms:created>
  <dcterms:modified xsi:type="dcterms:W3CDTF">2017-11-13T09:33:00Z</dcterms:modified>
</cp:coreProperties>
</file>